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7"/>
        <w:jc w:val="center"/>
        <w:rPr>
          <w:b/>
          <w:bCs/>
          <w:color w:val="FF0000"/>
          <w:w w:val="97"/>
          <w:sz w:val="44"/>
          <w:szCs w:val="44"/>
        </w:rPr>
      </w:pPr>
      <w:r>
        <w:rPr>
          <w:rFonts w:hint="eastAsia"/>
          <w:b/>
          <w:bCs/>
          <w:color w:val="FF0000"/>
          <w:w w:val="97"/>
          <w:sz w:val="44"/>
          <w:szCs w:val="44"/>
        </w:rPr>
        <w:t>金陵科技学院大学生暑期社会实践活动</w:t>
      </w:r>
    </w:p>
    <w:p>
      <w:pPr>
        <w:pStyle w:val="8"/>
        <w:rPr>
          <w:rFonts w:ascii="楷体_GB2312" w:hAnsi="楷体_GB2312"/>
          <w:color w:val="FF0000"/>
          <w:sz w:val="44"/>
          <w:szCs w:val="44"/>
        </w:rPr>
      </w:pPr>
      <w:r>
        <w:rPr>
          <w:rFonts w:ascii="楷体_GB2312" w:hAnsi="楷体_GB2312"/>
          <w:color w:val="FF0000"/>
          <w:sz w:val="44"/>
          <w:szCs w:val="44"/>
        </w:rPr>
        <w:t xml:space="preserve"> </w:t>
      </w:r>
    </w:p>
    <w:p>
      <w:pPr>
        <w:pStyle w:val="8"/>
        <w:rPr>
          <w:rFonts w:hint="eastAsia" w:ascii="楷体_GB2312" w:hAnsi="楷体_GB2312"/>
          <w:color w:val="FF0000"/>
          <w:sz w:val="44"/>
          <w:szCs w:val="44"/>
        </w:rPr>
      </w:pPr>
      <w:r>
        <w:rPr>
          <w:rFonts w:ascii="楷体_GB2312" w:hAnsi="楷体_GB2312"/>
          <w:color w:val="FF0000"/>
          <w:sz w:val="44"/>
          <w:szCs w:val="44"/>
        </w:rPr>
        <w:t xml:space="preserve">  </w:t>
      </w:r>
      <w:r>
        <w:rPr>
          <w:rFonts w:hint="eastAsia" w:ascii="楷体_GB2312" w:hAnsi="楷体_GB2312"/>
          <w:color w:val="FF0000"/>
          <w:sz w:val="44"/>
          <w:szCs w:val="44"/>
        </w:rPr>
        <w:t xml:space="preserve">   </w:t>
      </w:r>
      <w:r>
        <w:rPr>
          <w:rFonts w:ascii="楷体_GB2312" w:hAnsi="楷体_GB2312"/>
          <w:color w:val="FF0000"/>
          <w:sz w:val="44"/>
          <w:szCs w:val="44"/>
        </w:rPr>
        <w:drawing>
          <wp:inline distT="0" distB="0" distL="114300" distR="114300">
            <wp:extent cx="1781175" cy="1188085"/>
            <wp:effectExtent l="0" t="0" r="0" b="5715"/>
            <wp:docPr id="23" name="图片 1" descr="三下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descr="三下乡"/>
                    <pic:cNvPicPr>
                      <a:picLocks noChangeAspect="1"/>
                    </pic:cNvPicPr>
                  </pic:nvPicPr>
                  <pic:blipFill>
                    <a:blip r:embed="rId4"/>
                    <a:stretch>
                      <a:fillRect/>
                    </a:stretch>
                  </pic:blipFill>
                  <pic:spPr>
                    <a:xfrm>
                      <a:off x="0" y="0"/>
                      <a:ext cx="1781175" cy="1188085"/>
                    </a:xfrm>
                    <a:prstGeom prst="rect">
                      <a:avLst/>
                    </a:prstGeom>
                    <a:noFill/>
                    <a:ln w="9525">
                      <a:noFill/>
                    </a:ln>
                  </pic:spPr>
                </pic:pic>
              </a:graphicData>
            </a:graphic>
          </wp:inline>
        </w:drawing>
      </w:r>
      <w:r>
        <w:rPr>
          <w:rFonts w:ascii="楷体_GB2312" w:hAnsi="楷体_GB2312"/>
          <w:color w:val="FF0000"/>
          <w:sz w:val="44"/>
          <w:szCs w:val="44"/>
        </w:rPr>
        <w:t xml:space="preserve"> </w:t>
      </w:r>
      <w:r>
        <w:rPr>
          <w:rFonts w:hint="eastAsia" w:ascii="楷体_GB2312" w:hAnsi="楷体_GB2312"/>
          <w:color w:val="FF0000"/>
          <w:sz w:val="44"/>
          <w:szCs w:val="44"/>
        </w:rPr>
        <w:t xml:space="preserve">  </w:t>
      </w:r>
      <w:r>
        <w:rPr>
          <w:rFonts w:ascii="楷体_GB2312" w:hAnsi="楷体_GB2312"/>
          <w:color w:val="FF0000"/>
          <w:sz w:val="44"/>
          <w:szCs w:val="44"/>
        </w:rPr>
        <w:t xml:space="preserve">   </w:t>
      </w:r>
      <w:r>
        <w:rPr>
          <w:rFonts w:ascii="楷体_GB2312" w:hAnsi="楷体_GB2312"/>
          <w:color w:val="FF0000"/>
          <w:sz w:val="44"/>
          <w:szCs w:val="44"/>
        </w:rPr>
        <w:drawing>
          <wp:inline distT="0" distB="0" distL="114300" distR="114300">
            <wp:extent cx="1224915" cy="1224915"/>
            <wp:effectExtent l="0" t="0" r="6985" b="6985"/>
            <wp:docPr id="24" name="图片 2" descr="金科院彩色校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 descr="金科院彩色校标"/>
                    <pic:cNvPicPr>
                      <a:picLocks noChangeAspect="1"/>
                    </pic:cNvPicPr>
                  </pic:nvPicPr>
                  <pic:blipFill>
                    <a:blip r:embed="rId5"/>
                    <a:stretch>
                      <a:fillRect/>
                    </a:stretch>
                  </pic:blipFill>
                  <pic:spPr>
                    <a:xfrm>
                      <a:off x="0" y="0"/>
                      <a:ext cx="1224915" cy="1224915"/>
                    </a:xfrm>
                    <a:prstGeom prst="rect">
                      <a:avLst/>
                    </a:prstGeom>
                    <a:noFill/>
                    <a:ln w="9525">
                      <a:noFill/>
                    </a:ln>
                  </pic:spPr>
                </pic:pic>
              </a:graphicData>
            </a:graphic>
          </wp:inline>
        </w:drawing>
      </w:r>
      <w:r>
        <w:rPr>
          <w:rFonts w:ascii="楷体_GB2312" w:hAnsi="楷体_GB2312"/>
          <w:color w:val="FF0000"/>
          <w:sz w:val="44"/>
          <w:szCs w:val="44"/>
        </w:rPr>
        <w:t xml:space="preserve">       </w:t>
      </w:r>
    </w:p>
    <w:p>
      <w:pPr>
        <w:pStyle w:val="8"/>
        <w:jc w:val="center"/>
        <w:rPr>
          <w:rFonts w:ascii="华文中宋" w:hAnsi="华文中宋"/>
          <w:b/>
          <w:bCs/>
          <w:color w:val="FF0000"/>
          <w:sz w:val="100"/>
          <w:szCs w:val="100"/>
        </w:rPr>
      </w:pPr>
      <w:r>
        <w:rPr>
          <w:rFonts w:ascii="华文中宋" w:hAnsi="华文中宋"/>
          <w:b/>
          <w:bCs/>
          <w:color w:val="FF0000"/>
          <w:sz w:val="100"/>
          <w:szCs w:val="100"/>
        </w:rPr>
        <w:t>简 报</w:t>
      </w:r>
    </w:p>
    <w:p>
      <w:pPr>
        <w:pStyle w:val="8"/>
        <w:spacing w:line="620" w:lineRule="exact"/>
        <w:jc w:val="center"/>
        <w:rPr>
          <w:rFonts w:hint="eastAsia" w:ascii="黑体" w:hAnsi="黑体" w:eastAsia="黑体"/>
          <w:sz w:val="36"/>
          <w:szCs w:val="36"/>
        </w:rPr>
      </w:pPr>
      <w:r>
        <w:rPr>
          <w:rFonts w:hint="eastAsia" w:ascii="黑体" w:hAnsi="黑体" w:eastAsia="黑体"/>
          <w:sz w:val="36"/>
          <w:szCs w:val="36"/>
        </w:rPr>
        <w:t>第</w:t>
      </w:r>
      <w:r>
        <w:rPr>
          <w:rFonts w:hint="eastAsia" w:ascii="黑体" w:hAnsi="黑体" w:eastAsia="黑体"/>
          <w:sz w:val="36"/>
          <w:szCs w:val="36"/>
          <w:u w:val="single"/>
        </w:rPr>
        <w:t xml:space="preserve"> </w:t>
      </w:r>
      <w:r>
        <w:rPr>
          <w:rFonts w:hint="eastAsia" w:ascii="黑体" w:hAnsi="黑体" w:eastAsia="黑体"/>
          <w:sz w:val="36"/>
          <w:szCs w:val="36"/>
          <w:u w:val="single"/>
          <w:lang w:eastAsia="zh-CN"/>
        </w:rPr>
        <w:t>二</w:t>
      </w:r>
      <w:r>
        <w:rPr>
          <w:rFonts w:hint="eastAsia" w:ascii="黑体" w:hAnsi="黑体" w:eastAsia="黑体"/>
          <w:sz w:val="36"/>
          <w:szCs w:val="36"/>
          <w:u w:val="single"/>
          <w:lang w:val="en-US" w:eastAsia="zh-CN"/>
        </w:rPr>
        <w:t xml:space="preserve"> </w:t>
      </w:r>
      <w:r>
        <w:rPr>
          <w:rFonts w:hint="eastAsia" w:ascii="黑体" w:hAnsi="黑体" w:eastAsia="黑体"/>
          <w:sz w:val="36"/>
          <w:szCs w:val="36"/>
        </w:rPr>
        <w:t>期</w:t>
      </w:r>
    </w:p>
    <w:p>
      <w:pPr>
        <w:pStyle w:val="8"/>
        <w:spacing w:line="620" w:lineRule="exact"/>
        <w:rPr>
          <w:rFonts w:hint="eastAsia" w:ascii="SimSun-Identity-H" w:hAnsi="SimSun-Identity-H" w:eastAsia="SimSun-Identity-H"/>
          <w:sz w:val="32"/>
        </w:rPr>
      </w:pPr>
      <w:r>
        <w:rPr>
          <w:rFonts w:hint="eastAsia" w:ascii="黑体" w:hAnsi="黑体" w:eastAsia="黑体"/>
          <w:sz w:val="36"/>
          <w:szCs w:val="36"/>
        </w:rPr>
        <w:t xml:space="preserve">  </w:t>
      </w:r>
      <w:r>
        <w:rPr>
          <w:rFonts w:hint="eastAsia" w:ascii="SimSun-Identity-H" w:hAnsi="SimSun-Identity-H" w:eastAsia="SimSun-Identity-H"/>
          <w:sz w:val="32"/>
        </w:rPr>
        <w:t>负责学院：</w:t>
      </w:r>
      <w:r>
        <w:rPr>
          <w:rFonts w:hint="eastAsia" w:ascii="黑体" w:hAnsi="黑体" w:eastAsia="黑体"/>
          <w:sz w:val="36"/>
          <w:szCs w:val="36"/>
          <w:u w:val="single"/>
        </w:rPr>
        <w:t xml:space="preserve"> </w:t>
      </w:r>
      <w:r>
        <w:rPr>
          <w:rFonts w:hint="eastAsia" w:ascii="SimSun-Identity-H" w:hAnsi="SimSun-Identity-H" w:eastAsia="SimSun-Identity-H"/>
          <w:sz w:val="32"/>
          <w:u w:val="single"/>
        </w:rPr>
        <w:t xml:space="preserve">商学院团总支 </w:t>
      </w:r>
      <w:r>
        <w:rPr>
          <w:rFonts w:hint="eastAsia" w:ascii="黑体" w:hAnsi="黑体" w:eastAsia="黑体"/>
          <w:sz w:val="36"/>
          <w:szCs w:val="36"/>
        </w:rPr>
        <w:t xml:space="preserve">  </w:t>
      </w:r>
      <w:r>
        <w:rPr>
          <w:rFonts w:hint="eastAsia" w:ascii="SimSun-Identity-H" w:hAnsi="SimSun-Identity-H" w:eastAsia="SimSun-Identity-H"/>
          <w:sz w:val="32"/>
        </w:rPr>
        <w:t>责任编辑：</w:t>
      </w:r>
      <w:r>
        <w:rPr>
          <w:rFonts w:hint="eastAsia" w:ascii="SimSun-Identity-H" w:hAnsi="SimSun-Identity-H" w:eastAsia="SimSun-Identity-H"/>
          <w:sz w:val="32"/>
          <w:u w:val="single"/>
        </w:rPr>
        <w:t xml:space="preserve"> </w:t>
      </w:r>
      <w:r>
        <w:rPr>
          <w:rFonts w:hint="eastAsia" w:ascii="SimSun-Identity-H" w:hAnsi="SimSun-Identity-H" w:eastAsia="SimSun-Identity-H"/>
          <w:sz w:val="32"/>
          <w:u w:val="single"/>
          <w:lang w:val="en-US" w:eastAsia="zh-CN"/>
        </w:rPr>
        <w:t xml:space="preserve"> </w:t>
      </w:r>
      <w:r>
        <w:rPr>
          <w:rFonts w:hint="eastAsia" w:ascii="SimSun-Identity-H" w:hAnsi="SimSun-Identity-H" w:eastAsia="SimSun-Identity-H"/>
          <w:sz w:val="32"/>
          <w:u w:val="single"/>
          <w:lang w:eastAsia="zh-CN"/>
        </w:rPr>
        <w:t>印鹏</w:t>
      </w:r>
      <w:r>
        <w:rPr>
          <w:rFonts w:hint="eastAsia" w:ascii="SimSun-Identity-H" w:hAnsi="SimSun-Identity-H" w:eastAsia="SimSun-Identity-H"/>
          <w:sz w:val="32"/>
          <w:u w:val="single"/>
        </w:rPr>
        <w:t xml:space="preserve"> </w:t>
      </w:r>
      <w:r>
        <w:rPr>
          <w:rFonts w:hint="eastAsia" w:ascii="SimSun-Identity-H" w:hAnsi="SimSun-Identity-H" w:eastAsia="SimSun-Identity-H"/>
          <w:sz w:val="32"/>
          <w:u w:val="single"/>
          <w:lang w:val="en-US" w:eastAsia="zh-CN"/>
        </w:rPr>
        <w:t xml:space="preserve">   </w:t>
      </w:r>
      <w:r>
        <w:rPr>
          <w:rFonts w:hint="eastAsia" w:ascii="SimSun-Identity-H" w:hAnsi="SimSun-Identity-H" w:eastAsia="SimSun-Identity-H"/>
          <w:sz w:val="32"/>
          <w:u w:val="single"/>
        </w:rPr>
        <w:t xml:space="preserve"> </w:t>
      </w:r>
      <w:r>
        <w:rPr>
          <w:rFonts w:hint="eastAsia" w:ascii="SimSun-Identity-H" w:hAnsi="SimSun-Identity-H" w:eastAsia="SimSun-Identity-H"/>
          <w:sz w:val="32"/>
        </w:rPr>
        <w:t xml:space="preserve">      </w:t>
      </w:r>
    </w:p>
    <w:p>
      <w:pPr>
        <w:pStyle w:val="8"/>
        <w:spacing w:line="480" w:lineRule="exact"/>
        <w:jc w:val="center"/>
        <w:rPr>
          <w:rFonts w:hint="eastAsia" w:ascii="楷体_GB2312" w:hAnsi="楷体_GB2312" w:eastAsia="SimSun-Identity-H"/>
          <w:sz w:val="44"/>
          <w:szCs w:val="44"/>
          <w:lang w:val="en-US" w:eastAsia="zh-CN"/>
        </w:rPr>
      </w:pPr>
      <w:r>
        <w:rPr>
          <w:rFonts w:hint="eastAsia" w:ascii="SimSun-Identity-H" w:hAnsi="SimSun-Identity-H" w:eastAsia="SimSun-Identity-H"/>
          <w:sz w:val="32"/>
        </w:rPr>
        <w:t xml:space="preserve">共青团金陵科技学院委员会编     </w:t>
      </w:r>
      <w:r>
        <w:rPr>
          <w:rFonts w:hint="eastAsia" w:ascii="SimSun-Identity-H" w:hAnsi="SimSun-Identity-H" w:eastAsia="SimSun-Identity-H"/>
          <w:sz w:val="32"/>
          <w:lang w:val="en-US" w:eastAsia="zh-CN"/>
        </w:rPr>
        <w:t xml:space="preserve"> 2018年7月21日</w:t>
      </w:r>
    </w:p>
    <w:p>
      <w:pPr>
        <w:pStyle w:val="9"/>
        <w:spacing w:line="20" w:lineRule="exact"/>
        <w:jc w:val="center"/>
        <w:rPr>
          <w:rStyle w:val="6"/>
          <w:rFonts w:ascii="Calibri" w:hAnsi="Calibri" w:cs="Times New Roman"/>
          <w:color w:val="auto"/>
          <w:sz w:val="32"/>
          <w:szCs w:val="32"/>
          <w:u w:val="single"/>
        </w:rPr>
      </w:pPr>
      <w:r>
        <w:rPr>
          <w:rFonts w:hint="eastAsia"/>
        </w:rPr>
        <w:drawing>
          <wp:inline distT="0" distB="0" distL="114300" distR="114300">
            <wp:extent cx="5504815" cy="76200"/>
            <wp:effectExtent l="0" t="0" r="6985" b="0"/>
            <wp:docPr id="25" name="图片 3" descr="wps_clip_image-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 descr="wps_clip_image-12015"/>
                    <pic:cNvPicPr>
                      <a:picLocks noChangeAspect="1"/>
                    </pic:cNvPicPr>
                  </pic:nvPicPr>
                  <pic:blipFill>
                    <a:blip r:embed="rId6"/>
                    <a:stretch>
                      <a:fillRect/>
                    </a:stretch>
                  </pic:blipFill>
                  <pic:spPr>
                    <a:xfrm flipV="1">
                      <a:off x="0" y="0"/>
                      <a:ext cx="5504815" cy="76200"/>
                    </a:xfrm>
                    <a:prstGeom prst="rect">
                      <a:avLst/>
                    </a:prstGeom>
                    <a:noFill/>
                    <a:ln w="9525">
                      <a:noFill/>
                    </a:ln>
                  </pic:spPr>
                </pic:pic>
              </a:graphicData>
            </a:graphic>
          </wp:inline>
        </w:drawing>
      </w:r>
    </w:p>
    <w:p>
      <w:pPr>
        <w:jc w:val="center"/>
        <w:rPr>
          <w:rStyle w:val="6"/>
          <w:color w:val="auto"/>
          <w:sz w:val="32"/>
          <w:szCs w:val="32"/>
          <w:u w:val="single"/>
        </w:rPr>
      </w:pPr>
    </w:p>
    <w:p>
      <w:pPr>
        <w:rPr>
          <w:rFonts w:hint="eastAsia"/>
          <w:lang w:eastAsia="zh-CN"/>
        </w:rPr>
      </w:pPr>
    </w:p>
    <w:p>
      <w:pPr>
        <w:keepNext w:val="0"/>
        <w:keepLines w:val="0"/>
        <w:pageBreakBefore w:val="0"/>
        <w:kinsoku/>
        <w:wordWrap/>
        <w:overflowPunct/>
        <w:topLinePunct w:val="0"/>
        <w:autoSpaceDE/>
        <w:autoSpaceDN/>
        <w:bidi w:val="0"/>
        <w:adjustRightInd/>
        <w:snapToGrid/>
        <w:spacing w:line="480" w:lineRule="exact"/>
        <w:jc w:val="center"/>
        <w:textAlignment w:val="auto"/>
        <w:rPr>
          <w:rStyle w:val="6"/>
          <w:rFonts w:hint="eastAsia" w:ascii="宋体" w:hAnsi="宋体" w:eastAsia="宋体" w:cs="宋体"/>
          <w:bCs/>
          <w:color w:val="auto"/>
          <w:sz w:val="32"/>
          <w:szCs w:val="32"/>
        </w:rPr>
      </w:pPr>
      <w:r>
        <w:rPr>
          <w:rStyle w:val="6"/>
          <w:rFonts w:hint="eastAsia" w:ascii="宋体" w:hAnsi="宋体" w:eastAsia="宋体" w:cs="宋体"/>
          <w:color w:val="auto"/>
          <w:sz w:val="32"/>
          <w:szCs w:val="32"/>
          <w:u w:val="single"/>
        </w:rPr>
        <w:t xml:space="preserve">商 </w:t>
      </w:r>
      <w:r>
        <w:rPr>
          <w:rStyle w:val="6"/>
          <w:rFonts w:hint="eastAsia" w:ascii="宋体" w:hAnsi="宋体" w:eastAsia="宋体" w:cs="宋体"/>
          <w:color w:val="auto"/>
          <w:sz w:val="32"/>
          <w:szCs w:val="32"/>
        </w:rPr>
        <w:t>学院暑期社会实践活动集锦（一）</w:t>
      </w:r>
    </w:p>
    <w:p>
      <w:pPr>
        <w:keepNext w:val="0"/>
        <w:keepLines w:val="0"/>
        <w:pageBreakBefore w:val="0"/>
        <w:kinsoku/>
        <w:wordWrap/>
        <w:overflowPunct/>
        <w:topLinePunct w:val="0"/>
        <w:autoSpaceDE/>
        <w:autoSpaceDN/>
        <w:bidi w:val="0"/>
        <w:adjustRightInd/>
        <w:snapToGrid/>
        <w:spacing w:line="480" w:lineRule="exact"/>
        <w:jc w:val="center"/>
        <w:textAlignment w:val="auto"/>
        <w:rPr>
          <w:rStyle w:val="6"/>
          <w:rFonts w:hint="eastAsia" w:ascii="宋体" w:hAnsi="宋体" w:eastAsia="宋体" w:cs="宋体"/>
          <w:bCs/>
          <w:color w:val="auto"/>
          <w:sz w:val="32"/>
          <w:szCs w:val="32"/>
        </w:rPr>
      </w:pPr>
      <w:r>
        <w:rPr>
          <w:rStyle w:val="6"/>
          <w:rFonts w:hint="eastAsia" w:ascii="宋体" w:hAnsi="宋体" w:eastAsia="宋体" w:cs="宋体"/>
          <w:color w:val="auto"/>
          <w:sz w:val="32"/>
          <w:szCs w:val="32"/>
          <w:u w:val="none"/>
          <w:lang w:val="en-US" w:eastAsia="zh-CN"/>
        </w:rPr>
        <w:t xml:space="preserve">           </w:t>
      </w:r>
      <w:r>
        <w:rPr>
          <w:rStyle w:val="6"/>
          <w:rFonts w:hint="eastAsia" w:ascii="宋体" w:hAnsi="宋体" w:eastAsia="宋体" w:cs="宋体"/>
          <w:color w:val="auto"/>
          <w:sz w:val="32"/>
          <w:szCs w:val="32"/>
          <w:u w:val="single"/>
          <w:lang w:val="en-US" w:eastAsia="zh-CN"/>
        </w:rPr>
        <w:t xml:space="preserve">  探寻金科精神</w:t>
      </w:r>
      <w:r>
        <w:rPr>
          <w:rStyle w:val="6"/>
          <w:rFonts w:hint="eastAsia" w:ascii="宋体" w:hAnsi="宋体" w:eastAsia="宋体" w:cs="宋体"/>
          <w:color w:val="auto"/>
          <w:sz w:val="32"/>
          <w:szCs w:val="32"/>
          <w:u w:val="single"/>
        </w:rPr>
        <w:t xml:space="preserve">   </w:t>
      </w:r>
      <w:r>
        <w:rPr>
          <w:rStyle w:val="6"/>
          <w:rFonts w:hint="eastAsia" w:ascii="宋体" w:hAnsi="宋体" w:eastAsia="宋体" w:cs="宋体"/>
          <w:color w:val="auto"/>
          <w:sz w:val="32"/>
          <w:szCs w:val="32"/>
        </w:rPr>
        <w:t>暑期社会实践</w:t>
      </w:r>
      <w:r>
        <w:rPr>
          <w:rStyle w:val="6"/>
          <w:rFonts w:hint="eastAsia" w:ascii="宋体" w:hAnsi="宋体" w:eastAsia="宋体" w:cs="宋体"/>
          <w:bCs/>
          <w:color w:val="auto"/>
          <w:sz w:val="32"/>
          <w:szCs w:val="32"/>
        </w:rPr>
        <w:t>团</w:t>
      </w:r>
    </w:p>
    <w:p>
      <w:pPr>
        <w:keepNext w:val="0"/>
        <w:keepLines w:val="0"/>
        <w:pageBreakBefore w:val="0"/>
        <w:widowControl/>
        <w:kinsoku/>
        <w:wordWrap/>
        <w:overflowPunct/>
        <w:topLinePunct w:val="0"/>
        <w:autoSpaceDE/>
        <w:autoSpaceDN/>
        <w:bidi w:val="0"/>
        <w:adjustRightInd/>
        <w:snapToGrid/>
        <w:spacing w:line="480" w:lineRule="exact"/>
        <w:textAlignment w:val="auto"/>
        <w:rPr>
          <w:rFonts w:hint="eastAsia" w:ascii="宋体" w:hAnsi="宋体" w:eastAsia="宋体" w:cs="宋体"/>
          <w:b/>
          <w:kern w:val="0"/>
          <w:sz w:val="28"/>
          <w:szCs w:val="28"/>
        </w:rPr>
      </w:pPr>
      <w:r>
        <w:rPr>
          <w:rFonts w:hint="eastAsia" w:ascii="宋体" w:hAnsi="宋体" w:eastAsia="宋体" w:cs="宋体"/>
          <w:b/>
          <w:kern w:val="0"/>
          <w:sz w:val="28"/>
          <w:szCs w:val="28"/>
        </w:rPr>
        <w:t>活动背景</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为深入学习贯彻习近平新时代中国特色社会主义思想，团中央学校部下达“2018年全国大中专学生志愿者暑期文化科技卫生‘三下乡’社会实践”要求，各学校、院级要积极引领教育广大金科青年勇做担当民族复兴大任的新时代青年，切实在感受改革开放40年取得的新成就新面貌的生动实践中受教育、长才干、作贡献。</w:t>
      </w:r>
    </w:p>
    <w:p>
      <w:pPr>
        <w:keepNext w:val="0"/>
        <w:keepLines w:val="0"/>
        <w:pageBreakBefore w:val="0"/>
        <w:widowControl/>
        <w:kinsoku/>
        <w:wordWrap/>
        <w:overflowPunct/>
        <w:topLinePunct w:val="0"/>
        <w:autoSpaceDE/>
        <w:autoSpaceDN/>
        <w:bidi w:val="0"/>
        <w:adjustRightInd/>
        <w:snapToGrid/>
        <w:spacing w:line="480" w:lineRule="exact"/>
        <w:textAlignment w:val="auto"/>
        <w:rPr>
          <w:rFonts w:hint="eastAsia" w:ascii="宋体" w:hAnsi="宋体" w:eastAsia="宋体" w:cs="宋体"/>
          <w:b/>
          <w:kern w:val="0"/>
          <w:sz w:val="28"/>
          <w:szCs w:val="28"/>
        </w:rPr>
      </w:pPr>
      <w:r>
        <w:rPr>
          <w:rFonts w:hint="eastAsia" w:ascii="宋体" w:hAnsi="宋体" w:eastAsia="宋体" w:cs="宋体"/>
          <w:b/>
          <w:kern w:val="0"/>
          <w:sz w:val="28"/>
          <w:szCs w:val="28"/>
        </w:rPr>
        <w:t>活动目标</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探讨金科精神的实质内涵，落实“金科精神探寻之旅”特别行动计划，使同学们积极投身社会实践，在社会的大课堂中接受教育、增长才干，为我校迎评提升贡献青春力量。</w:t>
      </w:r>
    </w:p>
    <w:p>
      <w:pPr>
        <w:keepNext w:val="0"/>
        <w:keepLines w:val="0"/>
        <w:pageBreakBefore w:val="0"/>
        <w:widowControl/>
        <w:kinsoku/>
        <w:wordWrap/>
        <w:overflowPunct/>
        <w:topLinePunct w:val="0"/>
        <w:autoSpaceDE/>
        <w:autoSpaceDN/>
        <w:bidi w:val="0"/>
        <w:adjustRightInd/>
        <w:snapToGrid/>
        <w:spacing w:line="480" w:lineRule="exact"/>
        <w:textAlignment w:val="auto"/>
        <w:rPr>
          <w:rFonts w:hint="eastAsia" w:ascii="宋体" w:hAnsi="宋体" w:eastAsia="宋体" w:cs="宋体"/>
          <w:b/>
          <w:kern w:val="0"/>
          <w:sz w:val="28"/>
          <w:szCs w:val="28"/>
        </w:rPr>
      </w:pPr>
      <w:r>
        <w:rPr>
          <w:rFonts w:hint="eastAsia" w:ascii="宋体" w:hAnsi="宋体" w:eastAsia="宋体" w:cs="宋体"/>
          <w:b/>
          <w:kern w:val="0"/>
          <w:sz w:val="28"/>
          <w:szCs w:val="28"/>
        </w:rPr>
        <w:t>活动过程</w:t>
      </w:r>
    </w:p>
    <w:p>
      <w:pPr>
        <w:keepNext w:val="0"/>
        <w:keepLines w:val="0"/>
        <w:pageBreakBefore w:val="0"/>
        <w:widowControl/>
        <w:kinsoku/>
        <w:wordWrap/>
        <w:overflowPunct/>
        <w:topLinePunct w:val="0"/>
        <w:autoSpaceDE/>
        <w:autoSpaceDN/>
        <w:bidi w:val="0"/>
        <w:adjustRightInd/>
        <w:snapToGrid/>
        <w:spacing w:line="480" w:lineRule="exact"/>
        <w:ind w:firstLine="560" w:firstLineChars="200"/>
        <w:textAlignment w:val="auto"/>
        <w:rPr>
          <w:rFonts w:hint="eastAsia" w:ascii="宋体" w:hAnsi="宋体" w:eastAsia="宋体" w:cs="宋体"/>
          <w:b w:val="0"/>
          <w:bCs/>
          <w:kern w:val="0"/>
          <w:sz w:val="28"/>
          <w:szCs w:val="28"/>
          <w:lang w:val="en-US" w:eastAsia="zh-CN"/>
        </w:rPr>
      </w:pPr>
      <w:r>
        <w:rPr>
          <w:rFonts w:hint="eastAsia" w:ascii="宋体" w:hAnsi="宋体" w:eastAsia="宋体" w:cs="宋体"/>
          <w:b w:val="0"/>
          <w:bCs/>
          <w:kern w:val="0"/>
          <w:sz w:val="28"/>
          <w:szCs w:val="28"/>
          <w:lang w:val="en-US" w:eastAsia="zh-CN"/>
        </w:rPr>
        <w:t>放假第一周，我们团队开展了金科精神第一阶段任务：</w:t>
      </w:r>
      <w:r>
        <w:rPr>
          <w:rFonts w:hint="eastAsia" w:ascii="宋体" w:hAnsi="宋体" w:eastAsia="宋体" w:cs="宋体"/>
          <w:b w:val="0"/>
          <w:bCs/>
          <w:kern w:val="0"/>
          <w:sz w:val="28"/>
          <w:szCs w:val="28"/>
        </w:rPr>
        <w:t>商院人物</w:t>
      </w:r>
      <w:r>
        <w:rPr>
          <w:rFonts w:hint="eastAsia" w:ascii="宋体" w:hAnsi="宋体" w:eastAsia="宋体" w:cs="宋体"/>
          <w:b w:val="0"/>
          <w:bCs/>
          <w:kern w:val="0"/>
          <w:sz w:val="28"/>
          <w:szCs w:val="28"/>
          <w:lang w:val="en-US" w:eastAsia="zh-CN"/>
        </w:rPr>
        <w:t>线下</w:t>
      </w:r>
      <w:r>
        <w:rPr>
          <w:rFonts w:hint="eastAsia" w:ascii="宋体" w:hAnsi="宋体" w:eastAsia="宋体" w:cs="宋体"/>
          <w:b w:val="0"/>
          <w:bCs/>
          <w:kern w:val="0"/>
          <w:sz w:val="28"/>
          <w:szCs w:val="28"/>
        </w:rPr>
        <w:t>采访</w:t>
      </w:r>
      <w:r>
        <w:rPr>
          <w:rFonts w:hint="eastAsia" w:ascii="宋体" w:hAnsi="宋体" w:eastAsia="宋体" w:cs="宋体"/>
          <w:b w:val="0"/>
          <w:bCs/>
          <w:kern w:val="0"/>
          <w:sz w:val="28"/>
          <w:szCs w:val="28"/>
          <w:lang w:val="en-US" w:eastAsia="zh-CN"/>
        </w:rPr>
        <w:t>以及金科特色景点取景准备工作。</w:t>
      </w:r>
    </w:p>
    <w:p>
      <w:pPr>
        <w:keepNext w:val="0"/>
        <w:keepLines w:val="0"/>
        <w:pageBreakBefore w:val="0"/>
        <w:widowControl/>
        <w:kinsoku/>
        <w:wordWrap/>
        <w:overflowPunct/>
        <w:topLinePunct w:val="0"/>
        <w:autoSpaceDE/>
        <w:autoSpaceDN/>
        <w:bidi w:val="0"/>
        <w:adjustRightInd/>
        <w:snapToGrid/>
        <w:spacing w:line="480" w:lineRule="exact"/>
        <w:ind w:firstLine="0" w:firstLineChars="0"/>
        <w:textAlignment w:val="auto"/>
        <w:rPr>
          <w:rFonts w:hint="eastAsia" w:ascii="宋体" w:hAnsi="宋体" w:eastAsia="宋体" w:cs="宋体"/>
          <w:b/>
          <w:bCs w:val="0"/>
          <w:kern w:val="0"/>
          <w:sz w:val="28"/>
          <w:szCs w:val="28"/>
          <w:lang w:val="en-US" w:eastAsia="zh-CN"/>
        </w:rPr>
      </w:pPr>
      <w:r>
        <w:rPr>
          <w:rFonts w:hint="eastAsia" w:ascii="宋体" w:hAnsi="宋体" w:eastAsia="宋体" w:cs="宋体"/>
          <w:b/>
          <w:bCs w:val="0"/>
          <w:kern w:val="0"/>
          <w:sz w:val="28"/>
          <w:szCs w:val="28"/>
          <w:lang w:val="en-US" w:eastAsia="zh-CN"/>
        </w:rPr>
        <w:t>一、线下采访：</w:t>
      </w:r>
    </w:p>
    <w:p>
      <w:pPr>
        <w:keepNext w:val="0"/>
        <w:keepLines w:val="0"/>
        <w:pageBreakBefore w:val="0"/>
        <w:widowControl/>
        <w:kinsoku/>
        <w:wordWrap/>
        <w:overflowPunct/>
        <w:topLinePunct w:val="0"/>
        <w:autoSpaceDE/>
        <w:autoSpaceDN/>
        <w:bidi w:val="0"/>
        <w:adjustRightInd/>
        <w:snapToGrid/>
        <w:spacing w:line="480" w:lineRule="exact"/>
        <w:textAlignment w:val="auto"/>
        <w:rPr>
          <w:rFonts w:hint="eastAsia" w:ascii="宋体" w:hAnsi="宋体" w:eastAsia="宋体" w:cs="宋体"/>
          <w:b w:val="0"/>
          <w:bCs/>
          <w:kern w:val="0"/>
          <w:sz w:val="28"/>
          <w:szCs w:val="28"/>
          <w:lang w:val="en-US" w:eastAsia="zh-CN"/>
        </w:rPr>
      </w:pPr>
      <w:r>
        <w:rPr>
          <w:rFonts w:hint="eastAsia" w:ascii="宋体" w:hAnsi="宋体" w:eastAsia="宋体" w:cs="宋体"/>
          <w:b w:val="0"/>
          <w:bCs/>
          <w:kern w:val="0"/>
          <w:sz w:val="28"/>
          <w:szCs w:val="28"/>
          <w:lang w:val="en-US" w:eastAsia="zh-CN"/>
        </w:rPr>
        <w:t>1.</w:t>
      </w:r>
      <w:r>
        <w:rPr>
          <w:rFonts w:hint="eastAsia" w:ascii="宋体" w:hAnsi="宋体" w:eastAsia="宋体" w:cs="宋体"/>
          <w:sz w:val="28"/>
          <w:szCs w:val="28"/>
          <w:lang w:val="en-US" w:eastAsia="zh-CN"/>
        </w:rPr>
        <w:t>商学院党总支朱骅副书记</w:t>
      </w:r>
    </w:p>
    <w:p>
      <w:pPr>
        <w:keepNext w:val="0"/>
        <w:keepLines w:val="0"/>
        <w:pageBreakBefore w:val="0"/>
        <w:widowControl/>
        <w:kinsoku/>
        <w:wordWrap/>
        <w:overflowPunct/>
        <w:topLinePunct w:val="0"/>
        <w:autoSpaceDE/>
        <w:autoSpaceDN/>
        <w:bidi w:val="0"/>
        <w:adjustRightInd/>
        <w:snapToGrid/>
        <w:spacing w:line="480" w:lineRule="exact"/>
        <w:ind w:firstLine="560" w:firstLineChars="200"/>
        <w:textAlignment w:val="auto"/>
        <w:rPr>
          <w:rFonts w:hint="eastAsia" w:ascii="宋体" w:hAnsi="宋体" w:eastAsia="宋体" w:cs="宋体"/>
          <w:b w:val="0"/>
          <w:bCs/>
          <w:kern w:val="0"/>
          <w:sz w:val="28"/>
          <w:szCs w:val="28"/>
          <w:lang w:val="en-US" w:eastAsia="zh-CN"/>
        </w:rPr>
      </w:pPr>
      <w:r>
        <w:rPr>
          <w:rFonts w:hint="eastAsia" w:ascii="宋体" w:hAnsi="宋体" w:eastAsia="宋体" w:cs="宋体"/>
          <w:b w:val="0"/>
          <w:bCs/>
          <w:kern w:val="0"/>
          <w:sz w:val="28"/>
          <w:szCs w:val="28"/>
          <w:lang w:val="en-US" w:eastAsia="zh-CN"/>
        </w:rPr>
        <w:t>(1)作为商院的大家长，见证了商院的一路成长，简单介绍商院最近几年取得的进步和荣誉以及后面的发展规划。</w:t>
      </w:r>
    </w:p>
    <w:p>
      <w:pPr>
        <w:keepNext w:val="0"/>
        <w:keepLines w:val="0"/>
        <w:pageBreakBefore w:val="0"/>
        <w:widowControl/>
        <w:kinsoku/>
        <w:wordWrap/>
        <w:overflowPunct/>
        <w:topLinePunct w:val="0"/>
        <w:autoSpaceDE/>
        <w:autoSpaceDN/>
        <w:bidi w:val="0"/>
        <w:adjustRightInd/>
        <w:snapToGrid/>
        <w:spacing w:line="480" w:lineRule="exact"/>
        <w:ind w:firstLine="560" w:firstLineChars="200"/>
        <w:textAlignment w:val="auto"/>
        <w:rPr>
          <w:rFonts w:hint="eastAsia" w:ascii="宋体" w:hAnsi="宋体" w:eastAsia="宋体" w:cs="宋体"/>
          <w:b w:val="0"/>
          <w:bCs/>
          <w:kern w:val="0"/>
          <w:sz w:val="28"/>
          <w:szCs w:val="28"/>
          <w:lang w:val="en-US" w:eastAsia="zh-CN"/>
        </w:rPr>
      </w:pPr>
      <w:r>
        <w:rPr>
          <w:rFonts w:hint="eastAsia" w:ascii="宋体" w:hAnsi="宋体" w:eastAsia="宋体" w:cs="宋体"/>
          <w:b w:val="0"/>
          <w:bCs/>
          <w:kern w:val="0"/>
          <w:sz w:val="28"/>
          <w:szCs w:val="28"/>
          <w:lang w:val="en-US" w:eastAsia="zh-CN"/>
        </w:rPr>
        <w:t>(2)金科近年来不断发展、奋进前行，是什么样的金科精神激励着一届又一届的金科人砥砺前行。</w:t>
      </w:r>
    </w:p>
    <w:p>
      <w:pPr>
        <w:keepNext w:val="0"/>
        <w:keepLines w:val="0"/>
        <w:pageBreakBefore w:val="0"/>
        <w:widowControl/>
        <w:kinsoku/>
        <w:wordWrap/>
        <w:overflowPunct/>
        <w:topLinePunct w:val="0"/>
        <w:autoSpaceDE/>
        <w:autoSpaceDN/>
        <w:bidi w:val="0"/>
        <w:adjustRightInd/>
        <w:snapToGrid/>
        <w:spacing w:line="480" w:lineRule="exact"/>
        <w:ind w:firstLine="560" w:firstLineChars="200"/>
        <w:textAlignment w:val="auto"/>
        <w:rPr>
          <w:rFonts w:hint="eastAsia" w:ascii="宋体" w:hAnsi="宋体" w:eastAsia="宋体" w:cs="宋体"/>
          <w:b w:val="0"/>
          <w:bCs/>
          <w:kern w:val="0"/>
          <w:sz w:val="28"/>
          <w:szCs w:val="28"/>
          <w:lang w:val="en-US" w:eastAsia="zh-CN"/>
        </w:rPr>
      </w:pPr>
      <w:r>
        <w:rPr>
          <w:rFonts w:hint="eastAsia" w:ascii="宋体" w:hAnsi="宋体" w:eastAsia="宋体" w:cs="宋体"/>
          <w:b w:val="0"/>
          <w:bCs/>
          <w:kern w:val="0"/>
          <w:sz w:val="28"/>
          <w:szCs w:val="28"/>
          <w:lang w:val="en-US" w:eastAsia="zh-CN"/>
        </w:rPr>
        <w:t>(3)商院作为金科第一大院，商院学生最应该具有的不同于其他院精神内涵的金科精神。</w:t>
      </w:r>
    </w:p>
    <w:p>
      <w:pPr>
        <w:keepNext w:val="0"/>
        <w:keepLines w:val="0"/>
        <w:pageBreakBefore w:val="0"/>
        <w:widowControl/>
        <w:kinsoku/>
        <w:wordWrap/>
        <w:overflowPunct/>
        <w:topLinePunct w:val="0"/>
        <w:autoSpaceDE/>
        <w:autoSpaceDN/>
        <w:bidi w:val="0"/>
        <w:adjustRightInd/>
        <w:snapToGrid/>
        <w:spacing w:line="480" w:lineRule="exact"/>
        <w:ind w:firstLine="560" w:firstLineChars="200"/>
        <w:textAlignment w:val="auto"/>
        <w:rPr>
          <w:rFonts w:hint="eastAsia" w:ascii="宋体" w:hAnsi="宋体" w:eastAsia="宋体" w:cs="宋体"/>
          <w:b w:val="0"/>
          <w:bCs/>
          <w:kern w:val="0"/>
          <w:sz w:val="28"/>
          <w:szCs w:val="28"/>
          <w:lang w:val="en-US" w:eastAsia="zh-CN"/>
        </w:rPr>
      </w:pPr>
      <w:r>
        <w:rPr>
          <w:rFonts w:hint="eastAsia" w:ascii="宋体" w:hAnsi="宋体" w:eastAsia="宋体" w:cs="宋体"/>
          <w:b w:val="0"/>
          <w:bCs/>
          <w:kern w:val="0"/>
          <w:sz w:val="28"/>
          <w:szCs w:val="28"/>
          <w:lang w:val="en-US" w:eastAsia="zh-CN"/>
        </w:rPr>
        <w:t>(4)下一届00后新生力量即将涌入，对下一届新生的期望和建议。</w:t>
      </w:r>
    </w:p>
    <w:p>
      <w:pPr>
        <w:numPr>
          <w:ilvl w:val="0"/>
          <w:numId w:val="0"/>
        </w:numPr>
        <w:jc w:val="left"/>
        <w:rPr>
          <w:rFonts w:hint="eastAsia" w:asciiTheme="minorEastAsia" w:hAnsiTheme="minorEastAsia" w:eastAsiaTheme="minorEastAsia" w:cstheme="minorEastAsia"/>
          <w:b w:val="0"/>
          <w:bCs/>
          <w:kern w:val="0"/>
          <w:sz w:val="24"/>
          <w:szCs w:val="24"/>
          <w:lang w:val="en-US" w:eastAsia="zh-CN"/>
        </w:rPr>
      </w:pPr>
      <w:r>
        <w:rPr>
          <w:rFonts w:hint="eastAsia" w:asciiTheme="minorEastAsia" w:hAnsiTheme="minorEastAsia" w:eastAsiaTheme="minorEastAsia" w:cstheme="minorEastAsia"/>
          <w:b w:val="0"/>
          <w:bCs/>
          <w:kern w:val="0"/>
          <w:sz w:val="24"/>
          <w:szCs w:val="24"/>
          <w:lang w:val="en-US" w:eastAsia="zh-CN"/>
        </w:rPr>
        <w:drawing>
          <wp:inline distT="0" distB="0" distL="114300" distR="114300">
            <wp:extent cx="5270500" cy="3293745"/>
            <wp:effectExtent l="0" t="0" r="6350" b="1905"/>
            <wp:docPr id="1" name="图片 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5"/>
                    <pic:cNvPicPr>
                      <a:picLocks noChangeAspect="1"/>
                    </pic:cNvPicPr>
                  </pic:nvPicPr>
                  <pic:blipFill>
                    <a:blip r:embed="rId7"/>
                    <a:stretch>
                      <a:fillRect/>
                    </a:stretch>
                  </pic:blipFill>
                  <pic:spPr>
                    <a:xfrm>
                      <a:off x="0" y="0"/>
                      <a:ext cx="5270500" cy="329374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480" w:lineRule="exact"/>
        <w:textAlignment w:val="auto"/>
        <w:outlineLvl w:val="9"/>
        <w:rPr>
          <w:rFonts w:hint="eastAsia" w:asciiTheme="minorEastAsia" w:hAnsiTheme="minorEastAsia" w:eastAsiaTheme="minorEastAsia" w:cstheme="minorEastAsia"/>
          <w:b w:val="0"/>
          <w:bCs/>
          <w:kern w:val="0"/>
          <w:sz w:val="28"/>
          <w:szCs w:val="28"/>
          <w:lang w:val="en-US" w:eastAsia="zh-CN"/>
        </w:rPr>
      </w:pPr>
      <w:r>
        <w:rPr>
          <w:rFonts w:hint="eastAsia" w:asciiTheme="minorEastAsia" w:hAnsiTheme="minorEastAsia" w:cstheme="minorEastAsia"/>
          <w:b w:val="0"/>
          <w:bCs/>
          <w:kern w:val="0"/>
          <w:sz w:val="28"/>
          <w:szCs w:val="28"/>
          <w:lang w:val="en-US" w:eastAsia="zh-CN"/>
        </w:rPr>
        <w:t>2.</w:t>
      </w:r>
      <w:r>
        <w:rPr>
          <w:rFonts w:hint="eastAsia" w:asciiTheme="minorEastAsia" w:hAnsiTheme="minorEastAsia" w:eastAsiaTheme="minorEastAsia" w:cstheme="minorEastAsia"/>
          <w:b w:val="0"/>
          <w:bCs/>
          <w:kern w:val="0"/>
          <w:sz w:val="28"/>
          <w:szCs w:val="28"/>
          <w:lang w:val="en-US" w:eastAsia="zh-CN"/>
        </w:rPr>
        <w:t>商学院学工办负责团学日常工作的印鹏老师</w:t>
      </w:r>
    </w:p>
    <w:p>
      <w:pPr>
        <w:keepNext w:val="0"/>
        <w:keepLines w:val="0"/>
        <w:pageBreakBefore w:val="0"/>
        <w:widowControl/>
        <w:kinsoku/>
        <w:wordWrap/>
        <w:overflowPunct/>
        <w:topLinePunct w:val="0"/>
        <w:autoSpaceDE/>
        <w:autoSpaceDN/>
        <w:bidi w:val="0"/>
        <w:adjustRightInd/>
        <w:snapToGrid/>
        <w:spacing w:line="480" w:lineRule="exact"/>
        <w:ind w:firstLine="560" w:firstLineChars="200"/>
        <w:jc w:val="both"/>
        <w:textAlignment w:val="auto"/>
        <w:outlineLvl w:val="9"/>
        <w:rPr>
          <w:rFonts w:hint="eastAsia" w:asciiTheme="minorEastAsia" w:hAnsiTheme="minorEastAsia" w:eastAsiaTheme="minorEastAsia" w:cstheme="minorEastAsia"/>
          <w:b w:val="0"/>
          <w:bCs/>
          <w:kern w:val="0"/>
          <w:sz w:val="28"/>
          <w:szCs w:val="28"/>
          <w:lang w:val="en-US" w:eastAsia="zh-CN"/>
        </w:rPr>
      </w:pPr>
      <w:r>
        <w:rPr>
          <w:rFonts w:hint="eastAsia" w:ascii="宋体" w:hAnsi="宋体" w:eastAsia="宋体" w:cs="宋体"/>
          <w:b w:val="0"/>
          <w:bCs/>
          <w:kern w:val="0"/>
          <w:sz w:val="28"/>
          <w:szCs w:val="28"/>
          <w:lang w:val="en-US" w:eastAsia="zh-CN"/>
        </w:rPr>
        <w:t>(1)</w:t>
      </w:r>
      <w:r>
        <w:rPr>
          <w:rFonts w:hint="eastAsia" w:asciiTheme="minorEastAsia" w:hAnsiTheme="minorEastAsia" w:eastAsiaTheme="minorEastAsia" w:cstheme="minorEastAsia"/>
          <w:b w:val="0"/>
          <w:bCs/>
          <w:kern w:val="0"/>
          <w:sz w:val="28"/>
          <w:szCs w:val="28"/>
          <w:lang w:val="en-US" w:eastAsia="zh-CN"/>
        </w:rPr>
        <w:t>作为商学院学工办负责团学日常工作的老师，和学生接触最紧密，对他们工作的开展的建议和要求。</w:t>
      </w:r>
    </w:p>
    <w:p>
      <w:pPr>
        <w:keepNext w:val="0"/>
        <w:keepLines w:val="0"/>
        <w:pageBreakBefore w:val="0"/>
        <w:widowControl/>
        <w:kinsoku/>
        <w:wordWrap/>
        <w:overflowPunct/>
        <w:topLinePunct w:val="0"/>
        <w:autoSpaceDE/>
        <w:autoSpaceDN/>
        <w:bidi w:val="0"/>
        <w:adjustRightInd/>
        <w:snapToGrid/>
        <w:spacing w:line="480" w:lineRule="exact"/>
        <w:ind w:firstLine="560" w:firstLineChars="200"/>
        <w:jc w:val="both"/>
        <w:textAlignment w:val="auto"/>
        <w:outlineLvl w:val="9"/>
        <w:rPr>
          <w:rFonts w:hint="eastAsia" w:asciiTheme="minorEastAsia" w:hAnsiTheme="minorEastAsia" w:eastAsiaTheme="minorEastAsia" w:cstheme="minorEastAsia"/>
          <w:b w:val="0"/>
          <w:bCs/>
          <w:kern w:val="0"/>
          <w:sz w:val="28"/>
          <w:szCs w:val="28"/>
          <w:lang w:val="en-US" w:eastAsia="zh-CN"/>
        </w:rPr>
      </w:pPr>
      <w:r>
        <w:rPr>
          <w:rFonts w:hint="eastAsia" w:ascii="宋体" w:hAnsi="宋体" w:eastAsia="宋体" w:cs="宋体"/>
          <w:b w:val="0"/>
          <w:bCs/>
          <w:kern w:val="0"/>
          <w:sz w:val="28"/>
          <w:szCs w:val="28"/>
          <w:lang w:val="en-US" w:eastAsia="zh-CN"/>
        </w:rPr>
        <w:t>(2)</w:t>
      </w:r>
      <w:r>
        <w:rPr>
          <w:rFonts w:hint="eastAsia" w:asciiTheme="minorEastAsia" w:hAnsiTheme="minorEastAsia" w:eastAsiaTheme="minorEastAsia" w:cstheme="minorEastAsia"/>
          <w:b w:val="0"/>
          <w:bCs/>
          <w:kern w:val="0"/>
          <w:sz w:val="28"/>
          <w:szCs w:val="28"/>
          <w:lang w:val="en-US" w:eastAsia="zh-CN"/>
        </w:rPr>
        <w:t>团学科作为商院学生核心骨干领导集体，他们身上应该具备的金科精神。</w:t>
      </w:r>
    </w:p>
    <w:p>
      <w:pPr>
        <w:keepNext w:val="0"/>
        <w:keepLines w:val="0"/>
        <w:pageBreakBefore w:val="0"/>
        <w:widowControl/>
        <w:kinsoku/>
        <w:wordWrap/>
        <w:overflowPunct/>
        <w:topLinePunct w:val="0"/>
        <w:autoSpaceDE/>
        <w:autoSpaceDN/>
        <w:bidi w:val="0"/>
        <w:adjustRightInd/>
        <w:snapToGrid/>
        <w:spacing w:line="480" w:lineRule="exact"/>
        <w:ind w:firstLine="560" w:firstLineChars="200"/>
        <w:jc w:val="both"/>
        <w:textAlignment w:val="auto"/>
        <w:outlineLvl w:val="9"/>
        <w:rPr>
          <w:rFonts w:hint="eastAsia" w:asciiTheme="minorEastAsia" w:hAnsiTheme="minorEastAsia" w:eastAsiaTheme="minorEastAsia" w:cstheme="minorEastAsia"/>
          <w:b w:val="0"/>
          <w:bCs/>
          <w:kern w:val="0"/>
          <w:sz w:val="28"/>
          <w:szCs w:val="28"/>
          <w:lang w:val="en-US" w:eastAsia="zh-CN"/>
        </w:rPr>
      </w:pPr>
      <w:r>
        <w:rPr>
          <w:rFonts w:hint="eastAsia" w:ascii="宋体" w:hAnsi="宋体" w:eastAsia="宋体" w:cs="宋体"/>
          <w:b w:val="0"/>
          <w:bCs/>
          <w:kern w:val="0"/>
          <w:sz w:val="28"/>
          <w:szCs w:val="28"/>
          <w:lang w:val="en-US" w:eastAsia="zh-CN"/>
        </w:rPr>
        <w:t>(3)</w:t>
      </w:r>
      <w:r>
        <w:rPr>
          <w:rFonts w:hint="eastAsia" w:asciiTheme="minorEastAsia" w:hAnsiTheme="minorEastAsia" w:eastAsiaTheme="minorEastAsia" w:cstheme="minorEastAsia"/>
          <w:b w:val="0"/>
          <w:bCs/>
          <w:kern w:val="0"/>
          <w:sz w:val="28"/>
          <w:szCs w:val="28"/>
          <w:lang w:val="en-US" w:eastAsia="zh-CN"/>
        </w:rPr>
        <w:t>很快下一届大一新生会步入我们金科校园，对于激励他们加入团学科这个大家庭，送了一些寄语给他们。</w:t>
      </w:r>
    </w:p>
    <w:p>
      <w:pPr>
        <w:numPr>
          <w:ilvl w:val="0"/>
          <w:numId w:val="0"/>
        </w:numPr>
        <w:jc w:val="left"/>
        <w:rPr>
          <w:rFonts w:hint="eastAsia" w:asciiTheme="minorEastAsia" w:hAnsiTheme="minorEastAsia" w:eastAsiaTheme="minorEastAsia" w:cstheme="minorEastAsia"/>
          <w:b w:val="0"/>
          <w:bCs/>
          <w:kern w:val="0"/>
          <w:sz w:val="24"/>
          <w:szCs w:val="24"/>
          <w:lang w:val="en-US" w:eastAsia="zh-CN"/>
        </w:rPr>
      </w:pPr>
      <w:r>
        <w:rPr>
          <w:rFonts w:hint="eastAsia" w:asciiTheme="minorEastAsia" w:hAnsiTheme="minorEastAsia" w:eastAsiaTheme="minorEastAsia" w:cstheme="minorEastAsia"/>
          <w:b w:val="0"/>
          <w:bCs/>
          <w:kern w:val="0"/>
          <w:sz w:val="24"/>
          <w:szCs w:val="24"/>
          <w:lang w:val="en-US" w:eastAsia="zh-CN"/>
        </w:rPr>
        <w:drawing>
          <wp:inline distT="0" distB="0" distL="114300" distR="114300">
            <wp:extent cx="5022850" cy="3138805"/>
            <wp:effectExtent l="0" t="0" r="6350" b="4445"/>
            <wp:docPr id="2" name="图片 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6"/>
                    <pic:cNvPicPr>
                      <a:picLocks noChangeAspect="1"/>
                    </pic:cNvPicPr>
                  </pic:nvPicPr>
                  <pic:blipFill>
                    <a:blip r:embed="rId8"/>
                    <a:stretch>
                      <a:fillRect/>
                    </a:stretch>
                  </pic:blipFill>
                  <pic:spPr>
                    <a:xfrm>
                      <a:off x="0" y="0"/>
                      <a:ext cx="5022850" cy="313880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480" w:lineRule="exact"/>
        <w:jc w:val="both"/>
        <w:textAlignment w:val="auto"/>
        <w:outlineLvl w:val="9"/>
        <w:rPr>
          <w:rFonts w:hint="eastAsia" w:asciiTheme="minorEastAsia" w:hAnsiTheme="minorEastAsia" w:eastAsiaTheme="minorEastAsia" w:cstheme="minorEastAsia"/>
          <w:b w:val="0"/>
          <w:bCs/>
          <w:kern w:val="0"/>
          <w:sz w:val="28"/>
          <w:szCs w:val="28"/>
          <w:lang w:val="en-US" w:eastAsia="zh-CN"/>
        </w:rPr>
      </w:pPr>
      <w:r>
        <w:rPr>
          <w:rFonts w:hint="eastAsia" w:asciiTheme="minorEastAsia" w:hAnsiTheme="minorEastAsia" w:cstheme="minorEastAsia"/>
          <w:b w:val="0"/>
          <w:bCs/>
          <w:kern w:val="0"/>
          <w:sz w:val="28"/>
          <w:szCs w:val="28"/>
          <w:lang w:val="en-US" w:eastAsia="zh-CN"/>
        </w:rPr>
        <w:t>3.</w:t>
      </w:r>
      <w:r>
        <w:rPr>
          <w:rFonts w:hint="eastAsia" w:asciiTheme="minorEastAsia" w:hAnsiTheme="minorEastAsia" w:eastAsiaTheme="minorEastAsia" w:cstheme="minorEastAsia"/>
          <w:b w:val="0"/>
          <w:bCs/>
          <w:kern w:val="0"/>
          <w:sz w:val="28"/>
          <w:szCs w:val="28"/>
          <w:lang w:val="en-US" w:eastAsia="zh-CN"/>
        </w:rPr>
        <w:t>学科专业辅导员</w:t>
      </w:r>
    </w:p>
    <w:p>
      <w:pPr>
        <w:keepNext w:val="0"/>
        <w:keepLines w:val="0"/>
        <w:pageBreakBefore w:val="0"/>
        <w:kinsoku/>
        <w:wordWrap/>
        <w:overflowPunct/>
        <w:topLinePunct w:val="0"/>
        <w:autoSpaceDE/>
        <w:autoSpaceDN/>
        <w:bidi w:val="0"/>
        <w:adjustRightInd/>
        <w:snapToGrid/>
        <w:spacing w:line="480" w:lineRule="exact"/>
        <w:ind w:firstLine="560" w:firstLineChars="200"/>
        <w:jc w:val="both"/>
        <w:textAlignment w:val="auto"/>
        <w:outlineLvl w:val="9"/>
        <w:rPr>
          <w:rFonts w:hint="eastAsia" w:asciiTheme="minorEastAsia" w:hAnsiTheme="minorEastAsia" w:eastAsiaTheme="minorEastAsia" w:cstheme="minorEastAsia"/>
          <w:i w:val="0"/>
          <w:caps w:val="0"/>
          <w:color w:val="000000"/>
          <w:spacing w:val="0"/>
          <w:sz w:val="28"/>
          <w:szCs w:val="28"/>
          <w:u w:val="none"/>
          <w:lang w:val="en-US" w:eastAsia="zh-CN"/>
        </w:rPr>
      </w:pPr>
      <w:r>
        <w:rPr>
          <w:rFonts w:hint="eastAsia" w:ascii="宋体" w:hAnsi="宋体" w:eastAsia="宋体" w:cs="宋体"/>
          <w:b w:val="0"/>
          <w:bCs/>
          <w:kern w:val="0"/>
          <w:sz w:val="28"/>
          <w:szCs w:val="28"/>
          <w:lang w:val="en-US" w:eastAsia="zh-CN"/>
        </w:rPr>
        <w:t>(1)</w:t>
      </w:r>
      <w:r>
        <w:rPr>
          <w:rFonts w:hint="eastAsia" w:asciiTheme="minorEastAsia" w:hAnsiTheme="minorEastAsia" w:eastAsiaTheme="minorEastAsia" w:cstheme="minorEastAsia"/>
          <w:i w:val="0"/>
          <w:caps w:val="0"/>
          <w:color w:val="000000"/>
          <w:spacing w:val="0"/>
          <w:sz w:val="28"/>
          <w:szCs w:val="28"/>
          <w:u w:val="none"/>
        </w:rPr>
        <w:t>对</w:t>
      </w:r>
      <w:r>
        <w:rPr>
          <w:rFonts w:hint="eastAsia" w:asciiTheme="minorEastAsia" w:hAnsiTheme="minorEastAsia" w:eastAsiaTheme="minorEastAsia" w:cstheme="minorEastAsia"/>
          <w:i w:val="0"/>
          <w:caps w:val="0"/>
          <w:color w:val="000000"/>
          <w:spacing w:val="0"/>
          <w:sz w:val="28"/>
          <w:szCs w:val="28"/>
          <w:u w:val="none"/>
          <w:lang w:val="en-US" w:eastAsia="zh-CN"/>
        </w:rPr>
        <w:t>大一</w:t>
      </w:r>
      <w:r>
        <w:rPr>
          <w:rFonts w:hint="eastAsia" w:asciiTheme="minorEastAsia" w:hAnsiTheme="minorEastAsia" w:eastAsiaTheme="minorEastAsia" w:cstheme="minorEastAsia"/>
          <w:i w:val="0"/>
          <w:caps w:val="0"/>
          <w:color w:val="000000"/>
          <w:spacing w:val="0"/>
          <w:sz w:val="28"/>
          <w:szCs w:val="28"/>
          <w:u w:val="none"/>
        </w:rPr>
        <w:t>的整体印象</w:t>
      </w:r>
      <w:r>
        <w:rPr>
          <w:rFonts w:hint="eastAsia" w:asciiTheme="minorEastAsia" w:hAnsiTheme="minorEastAsia" w:eastAsiaTheme="minorEastAsia" w:cstheme="minorEastAsia"/>
          <w:i w:val="0"/>
          <w:caps w:val="0"/>
          <w:color w:val="000000"/>
          <w:spacing w:val="0"/>
          <w:sz w:val="28"/>
          <w:szCs w:val="28"/>
          <w:u w:val="none"/>
          <w:lang w:eastAsia="zh-CN"/>
        </w:rPr>
        <w:t>，</w:t>
      </w:r>
      <w:r>
        <w:rPr>
          <w:rFonts w:hint="eastAsia" w:asciiTheme="minorEastAsia" w:hAnsiTheme="minorEastAsia" w:eastAsiaTheme="minorEastAsia" w:cstheme="minorEastAsia"/>
          <w:i w:val="0"/>
          <w:caps w:val="0"/>
          <w:color w:val="000000"/>
          <w:spacing w:val="0"/>
          <w:sz w:val="28"/>
          <w:szCs w:val="28"/>
          <w:u w:val="none"/>
          <w:lang w:val="en-US" w:eastAsia="zh-CN"/>
        </w:rPr>
        <w:t>主要存在的问题，而</w:t>
      </w:r>
      <w:r>
        <w:rPr>
          <w:rFonts w:hint="eastAsia" w:asciiTheme="minorEastAsia" w:hAnsiTheme="minorEastAsia" w:eastAsiaTheme="minorEastAsia" w:cstheme="minorEastAsia"/>
          <w:i w:val="0"/>
          <w:caps w:val="0"/>
          <w:color w:val="000000"/>
          <w:spacing w:val="0"/>
          <w:sz w:val="28"/>
          <w:szCs w:val="28"/>
          <w:u w:val="none"/>
        </w:rPr>
        <w:t>对于这些问题</w:t>
      </w:r>
      <w:r>
        <w:rPr>
          <w:rFonts w:hint="eastAsia" w:asciiTheme="minorEastAsia" w:hAnsiTheme="minorEastAsia" w:eastAsiaTheme="minorEastAsia" w:cstheme="minorEastAsia"/>
          <w:i w:val="0"/>
          <w:caps w:val="0"/>
          <w:color w:val="000000"/>
          <w:spacing w:val="0"/>
          <w:sz w:val="28"/>
          <w:szCs w:val="28"/>
          <w:u w:val="none"/>
          <w:lang w:val="en-US" w:eastAsia="zh-CN"/>
        </w:rPr>
        <w:t>的看法和建议</w:t>
      </w:r>
      <w:r>
        <w:rPr>
          <w:rFonts w:hint="eastAsia" w:asciiTheme="minorEastAsia" w:hAnsiTheme="minorEastAsia" w:cstheme="minorEastAsia"/>
          <w:i w:val="0"/>
          <w:caps w:val="0"/>
          <w:color w:val="000000"/>
          <w:spacing w:val="0"/>
          <w:sz w:val="28"/>
          <w:szCs w:val="28"/>
          <w:u w:val="none"/>
          <w:lang w:val="en-US" w:eastAsia="zh-CN"/>
        </w:rPr>
        <w:t>。</w:t>
      </w:r>
    </w:p>
    <w:p>
      <w:pPr>
        <w:keepNext w:val="0"/>
        <w:keepLines w:val="0"/>
        <w:pageBreakBefore w:val="0"/>
        <w:kinsoku/>
        <w:wordWrap/>
        <w:overflowPunct/>
        <w:topLinePunct w:val="0"/>
        <w:autoSpaceDE/>
        <w:autoSpaceDN/>
        <w:bidi w:val="0"/>
        <w:adjustRightInd/>
        <w:snapToGrid/>
        <w:spacing w:line="480" w:lineRule="exact"/>
        <w:ind w:firstLine="560" w:firstLineChars="200"/>
        <w:jc w:val="both"/>
        <w:textAlignment w:val="auto"/>
        <w:outlineLvl w:val="9"/>
        <w:rPr>
          <w:rFonts w:hint="eastAsia" w:asciiTheme="minorEastAsia" w:hAnsiTheme="minorEastAsia" w:eastAsiaTheme="minorEastAsia" w:cstheme="minorEastAsia"/>
          <w:i w:val="0"/>
          <w:caps w:val="0"/>
          <w:color w:val="000000"/>
          <w:spacing w:val="0"/>
          <w:sz w:val="28"/>
          <w:szCs w:val="28"/>
          <w:u w:val="none"/>
          <w:lang w:val="en-US" w:eastAsia="zh-CN"/>
        </w:rPr>
      </w:pPr>
      <w:r>
        <w:rPr>
          <w:rFonts w:hint="eastAsia" w:ascii="宋体" w:hAnsi="宋体" w:eastAsia="宋体" w:cs="宋体"/>
          <w:b w:val="0"/>
          <w:bCs/>
          <w:kern w:val="0"/>
          <w:sz w:val="28"/>
          <w:szCs w:val="28"/>
          <w:lang w:val="en-US" w:eastAsia="zh-CN"/>
        </w:rPr>
        <w:t>(2)</w:t>
      </w:r>
      <w:r>
        <w:rPr>
          <w:rFonts w:hint="eastAsia" w:asciiTheme="minorEastAsia" w:hAnsiTheme="minorEastAsia" w:eastAsiaTheme="minorEastAsia" w:cstheme="minorEastAsia"/>
          <w:i w:val="0"/>
          <w:caps w:val="0"/>
          <w:color w:val="000000"/>
          <w:spacing w:val="0"/>
          <w:sz w:val="28"/>
          <w:szCs w:val="28"/>
          <w:u w:val="none"/>
          <w:lang w:val="en-US" w:eastAsia="zh-CN"/>
        </w:rPr>
        <w:t>做为金科人，她所认为的金科精神，商院精神的独到之处。</w:t>
      </w:r>
    </w:p>
    <w:p>
      <w:pPr>
        <w:keepNext w:val="0"/>
        <w:keepLines w:val="0"/>
        <w:pageBreakBefore w:val="0"/>
        <w:widowControl/>
        <w:kinsoku/>
        <w:wordWrap/>
        <w:overflowPunct/>
        <w:topLinePunct w:val="0"/>
        <w:autoSpaceDE/>
        <w:autoSpaceDN/>
        <w:bidi w:val="0"/>
        <w:adjustRightInd/>
        <w:snapToGrid/>
        <w:spacing w:line="480" w:lineRule="exact"/>
        <w:ind w:firstLine="560" w:firstLineChars="200"/>
        <w:jc w:val="both"/>
        <w:textAlignment w:val="auto"/>
        <w:outlineLvl w:val="9"/>
        <w:rPr>
          <w:rFonts w:hint="eastAsia" w:asciiTheme="minorEastAsia" w:hAnsiTheme="minorEastAsia" w:eastAsiaTheme="minorEastAsia" w:cstheme="minorEastAsia"/>
          <w:i w:val="0"/>
          <w:caps w:val="0"/>
          <w:color w:val="000000"/>
          <w:spacing w:val="0"/>
          <w:sz w:val="28"/>
          <w:szCs w:val="28"/>
          <w:u w:val="none"/>
          <w:lang w:eastAsia="zh-CN"/>
        </w:rPr>
      </w:pPr>
      <w:r>
        <w:rPr>
          <w:rFonts w:hint="eastAsia" w:ascii="宋体" w:hAnsi="宋体" w:eastAsia="宋体" w:cs="宋体"/>
          <w:b w:val="0"/>
          <w:bCs/>
          <w:kern w:val="0"/>
          <w:sz w:val="28"/>
          <w:szCs w:val="28"/>
          <w:lang w:val="en-US" w:eastAsia="zh-CN"/>
        </w:rPr>
        <w:t>(3)</w:t>
      </w:r>
      <w:r>
        <w:rPr>
          <w:rFonts w:hint="eastAsia" w:asciiTheme="minorEastAsia" w:hAnsiTheme="minorEastAsia" w:eastAsiaTheme="minorEastAsia" w:cstheme="minorEastAsia"/>
          <w:i w:val="0"/>
          <w:caps w:val="0"/>
          <w:color w:val="000000"/>
          <w:spacing w:val="0"/>
          <w:sz w:val="28"/>
          <w:szCs w:val="28"/>
          <w:u w:val="none"/>
        </w:rPr>
        <w:t>最想对</w:t>
      </w:r>
      <w:r>
        <w:rPr>
          <w:rFonts w:hint="eastAsia" w:asciiTheme="minorEastAsia" w:hAnsiTheme="minorEastAsia" w:eastAsiaTheme="minorEastAsia" w:cstheme="minorEastAsia"/>
          <w:i w:val="0"/>
          <w:caps w:val="0"/>
          <w:color w:val="000000"/>
          <w:spacing w:val="0"/>
          <w:sz w:val="28"/>
          <w:szCs w:val="28"/>
          <w:u w:val="none"/>
          <w:lang w:val="en-US" w:eastAsia="zh-CN"/>
        </w:rPr>
        <w:t>下一届</w:t>
      </w:r>
      <w:r>
        <w:rPr>
          <w:rFonts w:hint="eastAsia" w:asciiTheme="minorEastAsia" w:hAnsiTheme="minorEastAsia" w:eastAsiaTheme="minorEastAsia" w:cstheme="minorEastAsia"/>
          <w:i w:val="0"/>
          <w:caps w:val="0"/>
          <w:color w:val="000000"/>
          <w:spacing w:val="0"/>
          <w:sz w:val="28"/>
          <w:szCs w:val="28"/>
          <w:u w:val="none"/>
        </w:rPr>
        <w:t>大一新生说的一句话</w:t>
      </w:r>
      <w:r>
        <w:rPr>
          <w:rFonts w:hint="eastAsia" w:asciiTheme="minorEastAsia" w:hAnsiTheme="minorEastAsia" w:eastAsiaTheme="minorEastAsia" w:cstheme="minorEastAsia"/>
          <w:i w:val="0"/>
          <w:caps w:val="0"/>
          <w:color w:val="000000"/>
          <w:spacing w:val="0"/>
          <w:sz w:val="28"/>
          <w:szCs w:val="28"/>
          <w:u w:val="none"/>
          <w:lang w:eastAsia="zh-CN"/>
        </w:rPr>
        <w:t>。</w:t>
      </w:r>
    </w:p>
    <w:p>
      <w:pPr>
        <w:numPr>
          <w:ilvl w:val="0"/>
          <w:numId w:val="0"/>
        </w:numPr>
        <w:jc w:val="left"/>
        <w:rPr>
          <w:rFonts w:hint="eastAsia" w:asciiTheme="minorEastAsia" w:hAnsiTheme="minorEastAsia" w:eastAsiaTheme="minorEastAsia" w:cstheme="minorEastAsia"/>
          <w:i w:val="0"/>
          <w:caps w:val="0"/>
          <w:color w:val="000000"/>
          <w:spacing w:val="0"/>
          <w:sz w:val="24"/>
          <w:szCs w:val="24"/>
          <w:u w:val="none"/>
          <w:lang w:val="en-US" w:eastAsia="zh-CN"/>
        </w:rPr>
      </w:pPr>
      <w:r>
        <w:rPr>
          <w:rFonts w:hint="eastAsia" w:asciiTheme="minorEastAsia" w:hAnsiTheme="minorEastAsia" w:eastAsiaTheme="minorEastAsia" w:cstheme="minorEastAsia"/>
          <w:i w:val="0"/>
          <w:caps w:val="0"/>
          <w:color w:val="000000"/>
          <w:spacing w:val="0"/>
          <w:sz w:val="24"/>
          <w:szCs w:val="24"/>
          <w:u w:val="none"/>
          <w:lang w:val="en-US" w:eastAsia="zh-CN"/>
        </w:rPr>
        <w:drawing>
          <wp:inline distT="0" distB="0" distL="114300" distR="114300">
            <wp:extent cx="5048885" cy="3155315"/>
            <wp:effectExtent l="0" t="0" r="18415" b="6985"/>
            <wp:docPr id="5" name="图片 5"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4"/>
                    <pic:cNvPicPr>
                      <a:picLocks noChangeAspect="1"/>
                    </pic:cNvPicPr>
                  </pic:nvPicPr>
                  <pic:blipFill>
                    <a:blip r:embed="rId9"/>
                    <a:stretch>
                      <a:fillRect/>
                    </a:stretch>
                  </pic:blipFill>
                  <pic:spPr>
                    <a:xfrm>
                      <a:off x="0" y="0"/>
                      <a:ext cx="5048885" cy="3155315"/>
                    </a:xfrm>
                    <a:prstGeom prst="rect">
                      <a:avLst/>
                    </a:prstGeom>
                  </pic:spPr>
                </pic:pic>
              </a:graphicData>
            </a:graphic>
          </wp:inline>
        </w:drawing>
      </w:r>
    </w:p>
    <w:p>
      <w:pPr>
        <w:keepNext w:val="0"/>
        <w:keepLines w:val="0"/>
        <w:pageBreakBefore w:val="0"/>
        <w:widowControl/>
        <w:numPr>
          <w:ilvl w:val="0"/>
          <w:numId w:val="0"/>
        </w:numPr>
        <w:kinsoku/>
        <w:wordWrap/>
        <w:overflowPunct/>
        <w:topLinePunct w:val="0"/>
        <w:autoSpaceDE/>
        <w:autoSpaceDN/>
        <w:bidi w:val="0"/>
        <w:adjustRightInd/>
        <w:snapToGrid/>
        <w:spacing w:line="480" w:lineRule="exact"/>
        <w:jc w:val="both"/>
        <w:textAlignment w:val="auto"/>
        <w:outlineLvl w:val="9"/>
        <w:rPr>
          <w:rFonts w:hint="eastAsia" w:asciiTheme="minorEastAsia" w:hAnsiTheme="minorEastAsia" w:eastAsiaTheme="minorEastAsia" w:cstheme="minorEastAsia"/>
          <w:i w:val="0"/>
          <w:caps w:val="0"/>
          <w:color w:val="000000"/>
          <w:spacing w:val="0"/>
          <w:sz w:val="28"/>
          <w:szCs w:val="28"/>
          <w:u w:val="none"/>
          <w:lang w:val="en-US" w:eastAsia="zh-CN"/>
        </w:rPr>
      </w:pPr>
      <w:r>
        <w:rPr>
          <w:rFonts w:hint="eastAsia" w:asciiTheme="minorEastAsia" w:hAnsiTheme="minorEastAsia" w:cstheme="minorEastAsia"/>
          <w:i w:val="0"/>
          <w:caps w:val="0"/>
          <w:color w:val="000000"/>
          <w:spacing w:val="0"/>
          <w:sz w:val="28"/>
          <w:szCs w:val="28"/>
          <w:u w:val="none"/>
          <w:lang w:val="en-US" w:eastAsia="zh-CN"/>
        </w:rPr>
        <w:t>4.</w:t>
      </w:r>
      <w:r>
        <w:rPr>
          <w:rFonts w:hint="eastAsia" w:asciiTheme="minorEastAsia" w:hAnsiTheme="minorEastAsia" w:eastAsiaTheme="minorEastAsia" w:cstheme="minorEastAsia"/>
          <w:i w:val="0"/>
          <w:caps w:val="0"/>
          <w:color w:val="000000"/>
          <w:spacing w:val="0"/>
          <w:sz w:val="28"/>
          <w:szCs w:val="28"/>
          <w:u w:val="none"/>
          <w:lang w:val="en-US" w:eastAsia="zh-CN"/>
        </w:rPr>
        <w:t>学生代表</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right="0" w:rightChars="0" w:firstLine="560" w:firstLineChars="200"/>
        <w:textAlignment w:val="auto"/>
        <w:outlineLvl w:val="9"/>
        <w:rPr>
          <w:rFonts w:hint="eastAsia" w:asciiTheme="minorEastAsia" w:hAnsiTheme="minorEastAsia" w:eastAsiaTheme="minorEastAsia" w:cstheme="minorEastAsia"/>
          <w:sz w:val="28"/>
          <w:szCs w:val="28"/>
          <w:lang w:val="en-US" w:eastAsia="zh-CN"/>
        </w:rPr>
      </w:pPr>
      <w:r>
        <w:rPr>
          <w:rFonts w:hint="eastAsia" w:ascii="宋体" w:hAnsi="宋体" w:eastAsia="宋体" w:cs="宋体"/>
          <w:b w:val="0"/>
          <w:bCs/>
          <w:kern w:val="0"/>
          <w:sz w:val="28"/>
          <w:szCs w:val="28"/>
          <w:lang w:val="en-US" w:eastAsia="zh-CN"/>
        </w:rPr>
        <w:t>(1)</w:t>
      </w:r>
      <w:r>
        <w:rPr>
          <w:rFonts w:hint="eastAsia" w:asciiTheme="minorEastAsia" w:hAnsiTheme="minorEastAsia" w:eastAsiaTheme="minorEastAsia" w:cstheme="minorEastAsia"/>
          <w:sz w:val="28"/>
          <w:szCs w:val="28"/>
          <w:lang w:val="en-US" w:eastAsia="zh-CN"/>
        </w:rPr>
        <w:t>对于金科特色专业、商院王牌专业（金融/会计），畅谈这个专业的就业前景以及大学四年的发展规划。</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right="0" w:rightChars="0" w:firstLine="560" w:firstLineChars="200"/>
        <w:textAlignment w:val="auto"/>
        <w:outlineLvl w:val="9"/>
        <w:rPr>
          <w:rFonts w:hint="eastAsia" w:asciiTheme="minorEastAsia" w:hAnsiTheme="minorEastAsia" w:eastAsiaTheme="minorEastAsia" w:cstheme="minorEastAsia"/>
          <w:sz w:val="28"/>
          <w:szCs w:val="28"/>
          <w:lang w:val="en-US" w:eastAsia="zh-CN"/>
        </w:rPr>
      </w:pPr>
      <w:r>
        <w:rPr>
          <w:rFonts w:hint="eastAsia" w:ascii="宋体" w:hAnsi="宋体" w:eastAsia="宋体" w:cs="宋体"/>
          <w:b w:val="0"/>
          <w:bCs/>
          <w:kern w:val="0"/>
          <w:sz w:val="28"/>
          <w:szCs w:val="28"/>
          <w:lang w:val="en-US" w:eastAsia="zh-CN"/>
        </w:rPr>
        <w:t>(2)</w:t>
      </w:r>
      <w:r>
        <w:rPr>
          <w:rFonts w:hint="eastAsia" w:asciiTheme="minorEastAsia" w:hAnsiTheme="minorEastAsia" w:eastAsiaTheme="minorEastAsia" w:cstheme="minorEastAsia"/>
          <w:sz w:val="28"/>
          <w:szCs w:val="28"/>
          <w:lang w:val="en-US" w:eastAsia="zh-CN"/>
        </w:rPr>
        <w:t>对于即将到来大一新生如果有转专业的打算，需要提前做好哪些打算。</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right="0" w:rightChars="0" w:firstLine="560" w:firstLineChars="200"/>
        <w:textAlignment w:val="auto"/>
        <w:outlineLvl w:val="9"/>
        <w:rPr>
          <w:rFonts w:hint="eastAsia" w:asciiTheme="minorEastAsia" w:hAnsiTheme="minorEastAsia" w:eastAsiaTheme="minorEastAsia" w:cstheme="minorEastAsia"/>
          <w:sz w:val="28"/>
          <w:szCs w:val="28"/>
          <w:lang w:val="en-US" w:eastAsia="zh-CN"/>
        </w:rPr>
      </w:pPr>
      <w:r>
        <w:rPr>
          <w:rFonts w:hint="eastAsia" w:ascii="宋体" w:hAnsi="宋体" w:eastAsia="宋体" w:cs="宋体"/>
          <w:b w:val="0"/>
          <w:bCs/>
          <w:kern w:val="0"/>
          <w:sz w:val="28"/>
          <w:szCs w:val="28"/>
          <w:lang w:val="en-US" w:eastAsia="zh-CN"/>
        </w:rPr>
        <w:t>(3)</w:t>
      </w:r>
      <w:r>
        <w:rPr>
          <w:rFonts w:hint="eastAsia" w:asciiTheme="minorEastAsia" w:hAnsiTheme="minorEastAsia" w:eastAsiaTheme="minorEastAsia" w:cstheme="minorEastAsia"/>
          <w:sz w:val="28"/>
          <w:szCs w:val="28"/>
          <w:lang w:val="en-US" w:eastAsia="zh-CN"/>
        </w:rPr>
        <w:t>他们心中对金科精神的理解和核心内涵。</w:t>
      </w:r>
    </w:p>
    <w:p>
      <w:pPr>
        <w:numPr>
          <w:ilvl w:val="0"/>
          <w:numId w:val="0"/>
        </w:numPr>
        <w:jc w:val="left"/>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5270500" cy="3293745"/>
            <wp:effectExtent l="0" t="0" r="6350" b="1905"/>
            <wp:docPr id="4" name="图片 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
                    <pic:cNvPicPr>
                      <a:picLocks noChangeAspect="1"/>
                    </pic:cNvPicPr>
                  </pic:nvPicPr>
                  <pic:blipFill>
                    <a:blip r:embed="rId10"/>
                    <a:stretch>
                      <a:fillRect/>
                    </a:stretch>
                  </pic:blipFill>
                  <pic:spPr>
                    <a:xfrm>
                      <a:off x="0" y="0"/>
                      <a:ext cx="5270500" cy="3293745"/>
                    </a:xfrm>
                    <a:prstGeom prst="rect">
                      <a:avLst/>
                    </a:prstGeom>
                  </pic:spPr>
                </pic:pic>
              </a:graphicData>
            </a:graphic>
          </wp:inline>
        </w:drawing>
      </w:r>
    </w:p>
    <w:p>
      <w:pPr>
        <w:numPr>
          <w:ilvl w:val="0"/>
          <w:numId w:val="0"/>
        </w:numPr>
        <w:jc w:val="left"/>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5270500" cy="3293745"/>
            <wp:effectExtent l="0" t="0" r="6350" b="1905"/>
            <wp:docPr id="8" name="图片 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
                    <pic:cNvPicPr>
                      <a:picLocks noChangeAspect="1"/>
                    </pic:cNvPicPr>
                  </pic:nvPicPr>
                  <pic:blipFill>
                    <a:blip r:embed="rId11"/>
                    <a:stretch>
                      <a:fillRect/>
                    </a:stretch>
                  </pic:blipFill>
                  <pic:spPr>
                    <a:xfrm>
                      <a:off x="0" y="0"/>
                      <a:ext cx="5270500" cy="3293745"/>
                    </a:xfrm>
                    <a:prstGeom prst="rect">
                      <a:avLst/>
                    </a:prstGeom>
                  </pic:spPr>
                </pic:pic>
              </a:graphicData>
            </a:graphic>
          </wp:inline>
        </w:drawing>
      </w:r>
    </w:p>
    <w:p>
      <w:pPr>
        <w:numPr>
          <w:ilvl w:val="0"/>
          <w:numId w:val="0"/>
        </w:numPr>
        <w:jc w:val="left"/>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5270500" cy="3293745"/>
            <wp:effectExtent l="0" t="0" r="6350" b="1905"/>
            <wp:docPr id="9" name="图片 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4"/>
                    <pic:cNvPicPr>
                      <a:picLocks noChangeAspect="1"/>
                    </pic:cNvPicPr>
                  </pic:nvPicPr>
                  <pic:blipFill>
                    <a:blip r:embed="rId12"/>
                    <a:stretch>
                      <a:fillRect/>
                    </a:stretch>
                  </pic:blipFill>
                  <pic:spPr>
                    <a:xfrm>
                      <a:off x="0" y="0"/>
                      <a:ext cx="5270500" cy="3293745"/>
                    </a:xfrm>
                    <a:prstGeom prst="rect">
                      <a:avLst/>
                    </a:prstGeom>
                  </pic:spPr>
                </pic:pic>
              </a:graphicData>
            </a:graphic>
          </wp:inline>
        </w:drawing>
      </w:r>
    </w:p>
    <w:p>
      <w:pPr>
        <w:keepNext w:val="0"/>
        <w:keepLines w:val="0"/>
        <w:pageBreakBefore w:val="0"/>
        <w:widowControl w:val="0"/>
        <w:numPr>
          <w:ilvl w:val="0"/>
          <w:numId w:val="1"/>
        </w:numPr>
        <w:kinsoku/>
        <w:wordWrap/>
        <w:overflowPunct/>
        <w:topLinePunct w:val="0"/>
        <w:autoSpaceDE/>
        <w:autoSpaceDN/>
        <w:bidi w:val="0"/>
        <w:adjustRightInd/>
        <w:snapToGrid/>
        <w:spacing w:line="480" w:lineRule="exact"/>
        <w:ind w:right="0" w:rightChars="0" w:firstLine="0" w:firstLineChars="0"/>
        <w:textAlignment w:val="auto"/>
        <w:outlineLvl w:val="9"/>
        <w:rPr>
          <w:rFonts w:hint="eastAsia" w:ascii="黑体" w:hAnsi="黑体" w:eastAsia="黑体" w:cs="黑体"/>
          <w:b w:val="0"/>
          <w:bCs w:val="0"/>
          <w:sz w:val="28"/>
          <w:szCs w:val="28"/>
          <w:lang w:val="en-US" w:eastAsia="zh-CN"/>
        </w:rPr>
      </w:pPr>
      <w:r>
        <w:rPr>
          <w:rFonts w:hint="eastAsia" w:asciiTheme="minorEastAsia" w:hAnsiTheme="minorEastAsia" w:eastAsiaTheme="minorEastAsia" w:cstheme="minorEastAsia"/>
          <w:b/>
          <w:bCs/>
          <w:sz w:val="28"/>
          <w:szCs w:val="28"/>
          <w:lang w:val="en-US" w:eastAsia="zh-CN"/>
        </w:rPr>
        <w:t>校园特色风景取景和视频录制</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right="0" w:rightChars="0"/>
        <w:textAlignment w:val="auto"/>
        <w:outlineLvl w:val="9"/>
        <w:rPr>
          <w:rFonts w:hint="eastAsia" w:asciiTheme="minorEastAsia" w:hAnsiTheme="minorEastAsia" w:eastAsiaTheme="minorEastAsia" w:cstheme="minorEastAsia"/>
          <w:b w:val="0"/>
          <w:bCs w:val="0"/>
          <w:sz w:val="28"/>
          <w:szCs w:val="28"/>
          <w:lang w:val="en-US" w:eastAsia="zh-CN"/>
        </w:rPr>
      </w:pPr>
      <w:r>
        <w:rPr>
          <w:rFonts w:hint="eastAsia" w:asciiTheme="minorEastAsia" w:hAnsiTheme="minorEastAsia" w:cstheme="minorEastAsia"/>
          <w:b w:val="0"/>
          <w:bCs w:val="0"/>
          <w:sz w:val="28"/>
          <w:szCs w:val="28"/>
          <w:lang w:val="en-US" w:eastAsia="zh-CN"/>
        </w:rPr>
        <w:t>1.</w:t>
      </w:r>
      <w:r>
        <w:rPr>
          <w:rFonts w:hint="eastAsia" w:asciiTheme="minorEastAsia" w:hAnsiTheme="minorEastAsia" w:eastAsiaTheme="minorEastAsia" w:cstheme="minorEastAsia"/>
          <w:b w:val="0"/>
          <w:bCs w:val="0"/>
          <w:sz w:val="28"/>
          <w:szCs w:val="28"/>
          <w:lang w:val="en-US" w:eastAsia="zh-CN"/>
        </w:rPr>
        <w:t>科技园</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right="0" w:rightChars="0" w:firstLine="560" w:firstLineChars="200"/>
        <w:textAlignment w:val="auto"/>
        <w:outlineLvl w:val="9"/>
        <w:rPr>
          <w:rFonts w:hint="eastAsia" w:asciiTheme="minorEastAsia" w:hAnsiTheme="minorEastAsia" w:eastAsiaTheme="minorEastAsia" w:cstheme="minorEastAsia"/>
          <w:b w:val="0"/>
          <w:bCs w:val="0"/>
          <w:sz w:val="28"/>
          <w:szCs w:val="28"/>
          <w:lang w:val="en-US" w:eastAsia="zh-CN"/>
        </w:rPr>
      </w:pPr>
      <w:r>
        <w:rPr>
          <w:rFonts w:hint="eastAsia" w:asciiTheme="minorEastAsia" w:hAnsiTheme="minorEastAsia" w:eastAsiaTheme="minorEastAsia" w:cstheme="minorEastAsia"/>
          <w:b w:val="0"/>
          <w:bCs w:val="0"/>
          <w:sz w:val="28"/>
          <w:szCs w:val="28"/>
          <w:lang w:val="en-US" w:eastAsia="zh-CN"/>
        </w:rPr>
        <w:t>金陵科技学院科技园的办园定位是依托金陵科技学院的重点学科、专业的人才和科技成果资源，发展相关特色产业，促进行业科技进步、服务地方经济建设。通过多种途径完善园区基础设施建设、服务支撑体系建设、产业化技术支撑平台建设、高校学生实习和实践基地建设；充分利用高校的人才、学科和技术优势，孵化科技型中小企业，加速高校科技成果的转化与产业化；开展创业实践活动，培育高层次的技术、经营和管理人才，努力为入园创业者搭建全方位、高质量的服务平台。</w:t>
      </w:r>
    </w:p>
    <w:p>
      <w:pPr>
        <w:numPr>
          <w:ilvl w:val="0"/>
          <w:numId w:val="0"/>
        </w:numPr>
        <w:jc w:val="left"/>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5012690" cy="3402330"/>
            <wp:effectExtent l="0" t="0" r="16510" b="7620"/>
            <wp:docPr id="11" name="图片 11" descr="暑期社会实践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暑期社会实践7"/>
                    <pic:cNvPicPr>
                      <a:picLocks noChangeAspect="1"/>
                    </pic:cNvPicPr>
                  </pic:nvPicPr>
                  <pic:blipFill>
                    <a:blip r:embed="rId13"/>
                    <a:stretch>
                      <a:fillRect/>
                    </a:stretch>
                  </pic:blipFill>
                  <pic:spPr>
                    <a:xfrm>
                      <a:off x="0" y="0"/>
                      <a:ext cx="5012690" cy="340233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right="0" w:rightChars="0"/>
        <w:textAlignment w:val="auto"/>
        <w:outlineLvl w:val="9"/>
        <w:rPr>
          <w:rFonts w:hint="eastAsia" w:asciiTheme="minorEastAsia" w:hAnsiTheme="minorEastAsia" w:eastAsiaTheme="minorEastAsia" w:cstheme="minorEastAsia"/>
          <w:b/>
          <w:bCs/>
          <w:sz w:val="24"/>
          <w:szCs w:val="24"/>
          <w:lang w:val="en-US" w:eastAsia="zh-CN"/>
        </w:rPr>
      </w:pPr>
      <w:r>
        <w:rPr>
          <w:rFonts w:hint="eastAsia" w:asciiTheme="minorEastAsia" w:hAnsiTheme="minorEastAsia" w:cstheme="minorEastAsia"/>
          <w:b/>
          <w:bCs/>
          <w:sz w:val="24"/>
          <w:szCs w:val="24"/>
          <w:lang w:val="en-US" w:eastAsia="zh-CN"/>
        </w:rPr>
        <w:t>2.</w:t>
      </w:r>
      <w:r>
        <w:rPr>
          <w:rFonts w:hint="eastAsia" w:asciiTheme="minorEastAsia" w:hAnsiTheme="minorEastAsia" w:eastAsiaTheme="minorEastAsia" w:cstheme="minorEastAsia"/>
          <w:b/>
          <w:bCs/>
          <w:sz w:val="24"/>
          <w:szCs w:val="24"/>
          <w:lang w:val="en-US" w:eastAsia="zh-CN"/>
        </w:rPr>
        <w:t>草坪</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right="0" w:rightChars="0" w:firstLine="480" w:firstLineChars="200"/>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i w:val="0"/>
          <w:caps w:val="0"/>
          <w:color w:val="000000"/>
          <w:spacing w:val="0"/>
          <w:sz w:val="24"/>
          <w:szCs w:val="24"/>
          <w:u w:val="none"/>
          <w:lang w:val="en-US" w:eastAsia="zh-CN"/>
        </w:rPr>
        <w:t>同学们休闲娱乐的地方，也是课外写生的好去处，更是师生增进情感的最佳地点之一。</w:t>
      </w:r>
    </w:p>
    <w:p>
      <w:pPr>
        <w:numPr>
          <w:ilvl w:val="0"/>
          <w:numId w:val="0"/>
        </w:numPr>
        <w:jc w:val="left"/>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5263515" cy="3081020"/>
            <wp:effectExtent l="0" t="0" r="13335" b="5080"/>
            <wp:docPr id="12" name="图片 12" descr="暑期社会实践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暑期社会实践4"/>
                    <pic:cNvPicPr>
                      <a:picLocks noChangeAspect="1"/>
                    </pic:cNvPicPr>
                  </pic:nvPicPr>
                  <pic:blipFill>
                    <a:blip r:embed="rId14"/>
                    <a:stretch>
                      <a:fillRect/>
                    </a:stretch>
                  </pic:blipFill>
                  <pic:spPr>
                    <a:xfrm>
                      <a:off x="0" y="0"/>
                      <a:ext cx="5263515" cy="308102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right="0" w:rightChars="0"/>
        <w:textAlignment w:val="auto"/>
        <w:outlineLvl w:val="9"/>
        <w:rPr>
          <w:rFonts w:hint="eastAsia" w:asciiTheme="minorEastAsia" w:hAnsiTheme="minorEastAsia" w:eastAsiaTheme="minorEastAsia" w:cstheme="minorEastAsia"/>
          <w:b/>
          <w:bCs/>
          <w:i w:val="0"/>
          <w:caps w:val="0"/>
          <w:color w:val="000000"/>
          <w:spacing w:val="0"/>
          <w:sz w:val="24"/>
          <w:szCs w:val="24"/>
          <w:u w:val="none"/>
          <w:lang w:val="en-US" w:eastAsia="zh-CN"/>
        </w:rPr>
      </w:pPr>
      <w:r>
        <w:rPr>
          <w:rFonts w:hint="eastAsia" w:asciiTheme="minorEastAsia" w:hAnsiTheme="minorEastAsia" w:eastAsiaTheme="minorEastAsia" w:cstheme="minorEastAsia"/>
          <w:b/>
          <w:bCs/>
          <w:i w:val="0"/>
          <w:caps w:val="0"/>
          <w:color w:val="000000"/>
          <w:spacing w:val="0"/>
          <w:sz w:val="24"/>
          <w:szCs w:val="24"/>
          <w:u w:val="none"/>
          <w:lang w:val="en-US" w:eastAsia="zh-CN"/>
        </w:rPr>
        <w:t>3</w:t>
      </w:r>
      <w:r>
        <w:rPr>
          <w:rFonts w:hint="eastAsia" w:asciiTheme="minorEastAsia" w:hAnsiTheme="minorEastAsia" w:cstheme="minorEastAsia"/>
          <w:b/>
          <w:bCs/>
          <w:i w:val="0"/>
          <w:caps w:val="0"/>
          <w:color w:val="000000"/>
          <w:spacing w:val="0"/>
          <w:sz w:val="24"/>
          <w:szCs w:val="24"/>
          <w:u w:val="none"/>
          <w:lang w:val="en-US" w:eastAsia="zh-CN"/>
        </w:rPr>
        <w:t>.</w:t>
      </w:r>
      <w:r>
        <w:rPr>
          <w:rFonts w:hint="eastAsia" w:asciiTheme="minorEastAsia" w:hAnsiTheme="minorEastAsia" w:eastAsiaTheme="minorEastAsia" w:cstheme="minorEastAsia"/>
          <w:b/>
          <w:bCs/>
          <w:i w:val="0"/>
          <w:caps w:val="0"/>
          <w:color w:val="000000"/>
          <w:spacing w:val="0"/>
          <w:sz w:val="24"/>
          <w:szCs w:val="24"/>
          <w:u w:val="none"/>
          <w:lang w:val="en-US" w:eastAsia="zh-CN"/>
        </w:rPr>
        <w:t>教学楼</w:t>
      </w:r>
    </w:p>
    <w:p>
      <w:pPr>
        <w:numPr>
          <w:ilvl w:val="0"/>
          <w:numId w:val="0"/>
        </w:numPr>
        <w:jc w:val="left"/>
        <w:rPr>
          <w:rFonts w:hint="eastAsia" w:asciiTheme="minorEastAsia" w:hAnsiTheme="minorEastAsia" w:eastAsiaTheme="minorEastAsia" w:cstheme="minorEastAsia"/>
          <w:i w:val="0"/>
          <w:caps w:val="0"/>
          <w:color w:val="000000"/>
          <w:spacing w:val="0"/>
          <w:sz w:val="24"/>
          <w:szCs w:val="24"/>
          <w:u w:val="none"/>
          <w:lang w:val="en-US" w:eastAsia="zh-CN"/>
        </w:rPr>
      </w:pPr>
      <w:r>
        <w:rPr>
          <w:rFonts w:hint="eastAsia" w:asciiTheme="minorEastAsia" w:hAnsiTheme="minorEastAsia" w:eastAsiaTheme="minorEastAsia" w:cstheme="minorEastAsia"/>
          <w:i w:val="0"/>
          <w:caps w:val="0"/>
          <w:color w:val="000000"/>
          <w:spacing w:val="0"/>
          <w:sz w:val="24"/>
          <w:szCs w:val="24"/>
          <w:u w:val="none"/>
          <w:lang w:val="en-US" w:eastAsia="zh-CN"/>
        </w:rPr>
        <w:drawing>
          <wp:inline distT="0" distB="0" distL="114300" distR="114300">
            <wp:extent cx="5270500" cy="3293745"/>
            <wp:effectExtent l="0" t="0" r="6350" b="1905"/>
            <wp:docPr id="14" name="图片 14"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12"/>
                    <pic:cNvPicPr>
                      <a:picLocks noChangeAspect="1"/>
                    </pic:cNvPicPr>
                  </pic:nvPicPr>
                  <pic:blipFill>
                    <a:blip r:embed="rId15"/>
                    <a:stretch>
                      <a:fillRect/>
                    </a:stretch>
                  </pic:blipFill>
                  <pic:spPr>
                    <a:xfrm>
                      <a:off x="0" y="0"/>
                      <a:ext cx="5270500" cy="329374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right="0" w:rightChars="0"/>
        <w:textAlignment w:val="auto"/>
        <w:outlineLvl w:val="9"/>
        <w:rPr>
          <w:rFonts w:hint="eastAsia" w:asciiTheme="minorEastAsia" w:hAnsiTheme="minorEastAsia" w:eastAsiaTheme="minorEastAsia" w:cstheme="minorEastAsia"/>
          <w:b/>
          <w:bCs/>
          <w:i w:val="0"/>
          <w:caps w:val="0"/>
          <w:color w:val="000000"/>
          <w:spacing w:val="0"/>
          <w:sz w:val="24"/>
          <w:szCs w:val="24"/>
          <w:u w:val="none"/>
          <w:lang w:val="en-US" w:eastAsia="zh-CN"/>
        </w:rPr>
      </w:pPr>
      <w:r>
        <w:rPr>
          <w:rFonts w:hint="eastAsia" w:asciiTheme="minorEastAsia" w:hAnsiTheme="minorEastAsia" w:eastAsiaTheme="minorEastAsia" w:cstheme="minorEastAsia"/>
          <w:b/>
          <w:bCs/>
          <w:i w:val="0"/>
          <w:caps w:val="0"/>
          <w:color w:val="000000"/>
          <w:spacing w:val="0"/>
          <w:sz w:val="24"/>
          <w:szCs w:val="24"/>
          <w:u w:val="none"/>
          <w:lang w:val="en-US" w:eastAsia="zh-CN"/>
        </w:rPr>
        <w:t>4</w:t>
      </w:r>
      <w:r>
        <w:rPr>
          <w:rFonts w:hint="eastAsia" w:asciiTheme="minorEastAsia" w:hAnsiTheme="minorEastAsia" w:cstheme="minorEastAsia"/>
          <w:b/>
          <w:bCs/>
          <w:i w:val="0"/>
          <w:caps w:val="0"/>
          <w:color w:val="000000"/>
          <w:spacing w:val="0"/>
          <w:sz w:val="24"/>
          <w:szCs w:val="24"/>
          <w:u w:val="none"/>
          <w:lang w:val="en-US" w:eastAsia="zh-CN"/>
        </w:rPr>
        <w:t>.</w:t>
      </w:r>
      <w:r>
        <w:rPr>
          <w:rFonts w:hint="eastAsia" w:asciiTheme="minorEastAsia" w:hAnsiTheme="minorEastAsia" w:eastAsiaTheme="minorEastAsia" w:cstheme="minorEastAsia"/>
          <w:b/>
          <w:bCs/>
          <w:i w:val="0"/>
          <w:caps w:val="0"/>
          <w:color w:val="000000"/>
          <w:spacing w:val="0"/>
          <w:sz w:val="24"/>
          <w:szCs w:val="24"/>
          <w:u w:val="none"/>
          <w:lang w:val="en-US" w:eastAsia="zh-CN"/>
        </w:rPr>
        <w:t>望心湖</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right="0" w:rightChars="0" w:firstLine="480" w:firstLineChars="200"/>
        <w:textAlignment w:val="auto"/>
        <w:outlineLvl w:val="9"/>
        <w:rPr>
          <w:rFonts w:hint="eastAsia" w:asciiTheme="minorEastAsia" w:hAnsiTheme="minorEastAsia" w:eastAsiaTheme="minorEastAsia" w:cstheme="minorEastAsia"/>
          <w:i w:val="0"/>
          <w:caps w:val="0"/>
          <w:color w:val="000000"/>
          <w:spacing w:val="0"/>
          <w:sz w:val="24"/>
          <w:szCs w:val="24"/>
          <w:u w:val="none"/>
          <w:lang w:val="en-US" w:eastAsia="zh-CN"/>
        </w:rPr>
      </w:pPr>
      <w:r>
        <w:rPr>
          <w:rFonts w:hint="eastAsia" w:asciiTheme="minorEastAsia" w:hAnsiTheme="minorEastAsia" w:eastAsiaTheme="minorEastAsia" w:cstheme="minorEastAsia"/>
          <w:i w:val="0"/>
          <w:caps w:val="0"/>
          <w:color w:val="000000"/>
          <w:spacing w:val="0"/>
          <w:sz w:val="24"/>
          <w:szCs w:val="24"/>
          <w:u w:val="none"/>
          <w:lang w:val="en-US" w:eastAsia="zh-CN"/>
        </w:rPr>
        <w:t>望心湖是金陵科技学院的特色景区，每年夏天，满池的荷花成为金科一道亮丽的风景线，许多学生都会前来驻足观赏，拍照留念。这也是情侣约会的最佳地点之一。</w:t>
      </w:r>
    </w:p>
    <w:p>
      <w:pPr>
        <w:numPr>
          <w:ilvl w:val="0"/>
          <w:numId w:val="0"/>
        </w:numPr>
        <w:jc w:val="left"/>
        <w:rPr>
          <w:rFonts w:hint="eastAsia" w:asciiTheme="minorEastAsia" w:hAnsiTheme="minorEastAsia" w:eastAsiaTheme="minorEastAsia" w:cstheme="minorEastAsia"/>
          <w:i w:val="0"/>
          <w:caps w:val="0"/>
          <w:color w:val="000000"/>
          <w:spacing w:val="0"/>
          <w:sz w:val="24"/>
          <w:szCs w:val="24"/>
          <w:u w:val="none"/>
          <w:lang w:val="en-US" w:eastAsia="zh-CN"/>
        </w:rPr>
      </w:pPr>
      <w:r>
        <w:rPr>
          <w:rFonts w:hint="eastAsia" w:asciiTheme="minorEastAsia" w:hAnsiTheme="minorEastAsia" w:eastAsiaTheme="minorEastAsia" w:cstheme="minorEastAsia"/>
          <w:i w:val="0"/>
          <w:caps w:val="0"/>
          <w:color w:val="000000"/>
          <w:spacing w:val="0"/>
          <w:sz w:val="24"/>
          <w:szCs w:val="24"/>
          <w:u w:val="none"/>
          <w:lang w:val="en-US" w:eastAsia="zh-CN"/>
        </w:rPr>
        <w:drawing>
          <wp:inline distT="0" distB="0" distL="114300" distR="114300">
            <wp:extent cx="5270500" cy="3293745"/>
            <wp:effectExtent l="0" t="0" r="6350" b="1905"/>
            <wp:docPr id="15" name="图片 15"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11"/>
                    <pic:cNvPicPr>
                      <a:picLocks noChangeAspect="1"/>
                    </pic:cNvPicPr>
                  </pic:nvPicPr>
                  <pic:blipFill>
                    <a:blip r:embed="rId16"/>
                    <a:stretch>
                      <a:fillRect/>
                    </a:stretch>
                  </pic:blipFill>
                  <pic:spPr>
                    <a:xfrm>
                      <a:off x="0" y="0"/>
                      <a:ext cx="5270500" cy="3293745"/>
                    </a:xfrm>
                    <a:prstGeom prst="rect">
                      <a:avLst/>
                    </a:prstGeom>
                  </pic:spPr>
                </pic:pic>
              </a:graphicData>
            </a:graphic>
          </wp:inline>
        </w:drawing>
      </w:r>
    </w:p>
    <w:p>
      <w:pPr>
        <w:numPr>
          <w:ilvl w:val="0"/>
          <w:numId w:val="0"/>
        </w:numPr>
        <w:jc w:val="left"/>
        <w:rPr>
          <w:rFonts w:hint="eastAsia" w:asciiTheme="minorEastAsia" w:hAnsiTheme="minorEastAsia" w:eastAsiaTheme="minorEastAsia" w:cstheme="minorEastAsia"/>
          <w:i w:val="0"/>
          <w:caps w:val="0"/>
          <w:color w:val="000000"/>
          <w:spacing w:val="0"/>
          <w:sz w:val="24"/>
          <w:szCs w:val="24"/>
          <w:u w:val="none"/>
          <w:lang w:val="en-US" w:eastAsia="zh-CN"/>
        </w:rPr>
      </w:pPr>
      <w:r>
        <w:rPr>
          <w:rFonts w:hint="eastAsia" w:asciiTheme="minorEastAsia" w:hAnsiTheme="minorEastAsia" w:eastAsiaTheme="minorEastAsia" w:cstheme="minorEastAsia"/>
          <w:i w:val="0"/>
          <w:caps w:val="0"/>
          <w:color w:val="000000"/>
          <w:spacing w:val="0"/>
          <w:sz w:val="24"/>
          <w:szCs w:val="24"/>
          <w:u w:val="none"/>
          <w:lang w:val="en-US" w:eastAsia="zh-CN"/>
        </w:rPr>
        <w:drawing>
          <wp:inline distT="0" distB="0" distL="114300" distR="114300">
            <wp:extent cx="5270500" cy="3293745"/>
            <wp:effectExtent l="0" t="0" r="6350" b="1905"/>
            <wp:docPr id="16" name="图片 16"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13"/>
                    <pic:cNvPicPr>
                      <a:picLocks noChangeAspect="1"/>
                    </pic:cNvPicPr>
                  </pic:nvPicPr>
                  <pic:blipFill>
                    <a:blip r:embed="rId17"/>
                    <a:stretch>
                      <a:fillRect/>
                    </a:stretch>
                  </pic:blipFill>
                  <pic:spPr>
                    <a:xfrm>
                      <a:off x="0" y="0"/>
                      <a:ext cx="5270500" cy="329374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exact"/>
        <w:jc w:val="both"/>
        <w:textAlignment w:val="auto"/>
        <w:outlineLvl w:val="9"/>
        <w:rPr>
          <w:rFonts w:hint="eastAsia" w:ascii="宋体" w:hAnsi="宋体"/>
          <w:b/>
          <w:sz w:val="28"/>
          <w:szCs w:val="28"/>
        </w:rPr>
      </w:pPr>
      <w:r>
        <w:rPr>
          <w:rFonts w:hint="eastAsia" w:ascii="宋体" w:hAnsi="宋体"/>
          <w:b/>
          <w:sz w:val="28"/>
          <w:szCs w:val="28"/>
        </w:rPr>
        <w:t>活动总结</w:t>
      </w:r>
    </w:p>
    <w:p>
      <w:pPr>
        <w:keepNext w:val="0"/>
        <w:keepLines w:val="0"/>
        <w:pageBreakBefore w:val="0"/>
        <w:widowControl w:val="0"/>
        <w:kinsoku/>
        <w:wordWrap/>
        <w:overflowPunct/>
        <w:topLinePunct w:val="0"/>
        <w:autoSpaceDE/>
        <w:autoSpaceDN/>
        <w:bidi w:val="0"/>
        <w:adjustRightInd/>
        <w:snapToGrid/>
        <w:spacing w:line="480" w:lineRule="exact"/>
        <w:ind w:firstLine="560" w:firstLineChars="200"/>
        <w:textAlignment w:val="auto"/>
        <w:outlineLvl w:val="9"/>
        <w:rPr>
          <w:rFonts w:hint="eastAsia" w:ascii="宋体" w:hAnsi="宋体"/>
          <w:b w:val="0"/>
          <w:bCs/>
          <w:sz w:val="28"/>
          <w:szCs w:val="28"/>
          <w:lang w:val="en-US" w:eastAsia="zh-CN"/>
        </w:rPr>
      </w:pPr>
      <w:r>
        <w:rPr>
          <w:rFonts w:hint="eastAsia" w:ascii="宋体" w:hAnsi="宋体"/>
          <w:b w:val="0"/>
          <w:bCs/>
          <w:sz w:val="28"/>
          <w:szCs w:val="28"/>
        </w:rPr>
        <w:t>在全体成员的共同努力下，</w:t>
      </w:r>
      <w:r>
        <w:rPr>
          <w:rFonts w:hint="eastAsia" w:ascii="宋体" w:hAnsi="宋体"/>
          <w:b w:val="0"/>
          <w:bCs/>
          <w:sz w:val="28"/>
          <w:szCs w:val="28"/>
          <w:lang w:val="en-US" w:eastAsia="zh-CN"/>
        </w:rPr>
        <w:t>第一阶段的线下人物采访和校园取景任务已经圆满完成。通过对商院领导、老师、代表同学的采访，我们对金科精神有了大致的了解、概括与总结，对金科精神的内涵实质有了一个初步的定义。在后续的几个阶段中我们将继续深入多角度、多方位、多形式的探寻、挖掘商院精神，凝练汇聚金科精神。</w:t>
      </w:r>
    </w:p>
    <w:p>
      <w:pPr>
        <w:keepNext w:val="0"/>
        <w:keepLines w:val="0"/>
        <w:pageBreakBefore w:val="0"/>
        <w:widowControl w:val="0"/>
        <w:kinsoku/>
        <w:wordWrap/>
        <w:overflowPunct/>
        <w:topLinePunct w:val="0"/>
        <w:autoSpaceDE/>
        <w:autoSpaceDN/>
        <w:bidi w:val="0"/>
        <w:adjustRightInd/>
        <w:snapToGrid/>
        <w:spacing w:line="480" w:lineRule="exact"/>
        <w:ind w:firstLine="560" w:firstLineChars="200"/>
        <w:textAlignment w:val="auto"/>
        <w:outlineLvl w:val="9"/>
        <w:rPr>
          <w:rFonts w:hint="eastAsia" w:ascii="宋体" w:hAnsi="宋体"/>
          <w:b w:val="0"/>
          <w:bCs/>
          <w:sz w:val="28"/>
          <w:szCs w:val="28"/>
          <w:lang w:val="en-US" w:eastAsia="zh-CN"/>
        </w:rPr>
      </w:pPr>
    </w:p>
    <w:p>
      <w:pPr>
        <w:keepNext w:val="0"/>
        <w:keepLines w:val="0"/>
        <w:pageBreakBefore w:val="0"/>
        <w:kinsoku/>
        <w:wordWrap/>
        <w:overflowPunct/>
        <w:topLinePunct w:val="0"/>
        <w:autoSpaceDE/>
        <w:autoSpaceDN/>
        <w:bidi w:val="0"/>
        <w:adjustRightInd/>
        <w:snapToGrid/>
        <w:spacing w:line="480" w:lineRule="exact"/>
        <w:jc w:val="center"/>
        <w:textAlignment w:val="auto"/>
        <w:rPr>
          <w:rStyle w:val="6"/>
          <w:bCs/>
          <w:color w:val="auto"/>
          <w:sz w:val="32"/>
          <w:szCs w:val="32"/>
        </w:rPr>
      </w:pPr>
      <w:r>
        <w:rPr>
          <w:rStyle w:val="6"/>
          <w:rFonts w:hint="eastAsia"/>
          <w:color w:val="auto"/>
          <w:sz w:val="32"/>
          <w:szCs w:val="32"/>
          <w:u w:val="single"/>
        </w:rPr>
        <w:t>商</w:t>
      </w:r>
      <w:r>
        <w:rPr>
          <w:rStyle w:val="6"/>
          <w:color w:val="auto"/>
          <w:sz w:val="32"/>
          <w:szCs w:val="32"/>
          <w:u w:val="single"/>
        </w:rPr>
        <w:t xml:space="preserve"> </w:t>
      </w:r>
      <w:r>
        <w:rPr>
          <w:rStyle w:val="6"/>
          <w:rFonts w:hint="eastAsia"/>
          <w:color w:val="auto"/>
          <w:sz w:val="32"/>
          <w:szCs w:val="32"/>
        </w:rPr>
        <w:t>学院暑期社会实践活动集锦（</w:t>
      </w:r>
      <w:r>
        <w:rPr>
          <w:rStyle w:val="6"/>
          <w:rFonts w:hint="eastAsia"/>
          <w:color w:val="auto"/>
          <w:sz w:val="32"/>
          <w:szCs w:val="32"/>
          <w:lang w:val="en-US" w:eastAsia="zh-CN"/>
        </w:rPr>
        <w:t>二</w:t>
      </w:r>
      <w:r>
        <w:rPr>
          <w:rStyle w:val="6"/>
          <w:rFonts w:hint="eastAsia"/>
          <w:color w:val="auto"/>
          <w:sz w:val="32"/>
          <w:szCs w:val="32"/>
        </w:rPr>
        <w:t>）</w:t>
      </w:r>
    </w:p>
    <w:p>
      <w:pPr>
        <w:keepNext w:val="0"/>
        <w:keepLines w:val="0"/>
        <w:pageBreakBefore w:val="0"/>
        <w:kinsoku/>
        <w:wordWrap/>
        <w:overflowPunct/>
        <w:topLinePunct w:val="0"/>
        <w:autoSpaceDE/>
        <w:autoSpaceDN/>
        <w:bidi w:val="0"/>
        <w:adjustRightInd/>
        <w:snapToGrid/>
        <w:spacing w:line="480" w:lineRule="exact"/>
        <w:ind w:firstLine="3190" w:firstLineChars="993"/>
        <w:jc w:val="both"/>
        <w:textAlignment w:val="auto"/>
        <w:rPr>
          <w:rStyle w:val="6"/>
          <w:bCs/>
          <w:color w:val="auto"/>
          <w:sz w:val="32"/>
          <w:szCs w:val="32"/>
        </w:rPr>
      </w:pPr>
      <w:r>
        <w:rPr>
          <w:rStyle w:val="6"/>
          <w:rFonts w:hint="eastAsia"/>
          <w:color w:val="auto"/>
          <w:sz w:val="32"/>
          <w:szCs w:val="32"/>
          <w:u w:val="single"/>
          <w:lang w:val="en-US" w:eastAsia="zh-CN"/>
        </w:rPr>
        <w:t>为你萌</w:t>
      </w:r>
      <w:r>
        <w:rPr>
          <w:rStyle w:val="6"/>
          <w:rFonts w:hint="eastAsia"/>
          <w:color w:val="auto"/>
          <w:sz w:val="32"/>
          <w:szCs w:val="32"/>
          <w:u w:val="single"/>
        </w:rPr>
        <w:t xml:space="preserve">   </w:t>
      </w:r>
      <w:r>
        <w:rPr>
          <w:rStyle w:val="6"/>
          <w:rFonts w:hint="eastAsia"/>
          <w:color w:val="auto"/>
          <w:sz w:val="32"/>
          <w:szCs w:val="32"/>
        </w:rPr>
        <w:t>暑期社会实践</w:t>
      </w:r>
      <w:r>
        <w:rPr>
          <w:rStyle w:val="6"/>
          <w:rFonts w:hint="eastAsia"/>
          <w:bCs/>
          <w:color w:val="auto"/>
          <w:sz w:val="32"/>
          <w:szCs w:val="32"/>
        </w:rPr>
        <w:t>团</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both"/>
        <w:textAlignment w:val="auto"/>
        <w:outlineLvl w:val="9"/>
        <w:rPr>
          <w:rFonts w:hint="eastAsia" w:ascii="宋体" w:hAnsi="宋体" w:eastAsia="宋体" w:cs="宋体"/>
          <w:sz w:val="28"/>
          <w:szCs w:val="28"/>
          <w:lang w:val="en-US" w:eastAsia="zh-CN"/>
        </w:rPr>
      </w:pPr>
      <w:r>
        <w:rPr>
          <w:rFonts w:hint="eastAsia" w:ascii="宋体" w:hAnsi="宋体"/>
          <w:sz w:val="24"/>
          <w:szCs w:val="24"/>
          <w:lang w:val="en-US" w:eastAsia="zh-CN"/>
        </w:rPr>
        <w:drawing>
          <wp:anchor distT="0" distB="0" distL="114300" distR="114300" simplePos="0" relativeHeight="251658240" behindDoc="0" locked="0" layoutInCell="1" allowOverlap="1">
            <wp:simplePos x="0" y="0"/>
            <wp:positionH relativeFrom="column">
              <wp:posOffset>1876425</wp:posOffset>
            </wp:positionH>
            <wp:positionV relativeFrom="paragraph">
              <wp:posOffset>57785</wp:posOffset>
            </wp:positionV>
            <wp:extent cx="3772535" cy="2644140"/>
            <wp:effectExtent l="0" t="0" r="18415" b="3810"/>
            <wp:wrapSquare wrapText="bothSides"/>
            <wp:docPr id="6" name="图片 2" descr="IMG20180630113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descr="IMG20180630113420"/>
                    <pic:cNvPicPr>
                      <a:picLocks noChangeAspect="1"/>
                    </pic:cNvPicPr>
                  </pic:nvPicPr>
                  <pic:blipFill>
                    <a:blip r:embed="rId18"/>
                    <a:stretch>
                      <a:fillRect/>
                    </a:stretch>
                  </pic:blipFill>
                  <pic:spPr>
                    <a:xfrm>
                      <a:off x="0" y="0"/>
                      <a:ext cx="3772535" cy="2644140"/>
                    </a:xfrm>
                    <a:prstGeom prst="rect">
                      <a:avLst/>
                    </a:prstGeom>
                    <a:noFill/>
                    <a:ln w="9525">
                      <a:noFill/>
                    </a:ln>
                  </pic:spPr>
                </pic:pic>
              </a:graphicData>
            </a:graphic>
          </wp:anchor>
        </w:drawing>
      </w:r>
      <w:r>
        <w:rPr>
          <w:rFonts w:hint="eastAsia" w:ascii="宋体" w:hAnsi="宋体" w:eastAsia="宋体" w:cs="宋体"/>
          <w:sz w:val="28"/>
          <w:szCs w:val="28"/>
        </w:rPr>
        <w:t>校园文化象征着一个学校的软实力，可以体现在有形处也可以体现在无形处，小则是简单的名片符号，大则就是学校的底蕴和内涵，既是对外展示的窗口，又是校园内的沉淀。而现实情况是校园文化并不扎根于植入于校园中，并不能让学生老师亲切感受到校园的文化，也不能在对外交流中达到好的、文化传递效果。而我们</w:t>
      </w:r>
      <w:r>
        <w:rPr>
          <w:rFonts w:hint="eastAsia" w:ascii="宋体" w:hAnsi="宋体" w:eastAsia="宋体" w:cs="宋体"/>
          <w:sz w:val="28"/>
          <w:szCs w:val="28"/>
          <w:lang w:val="en-US" w:eastAsia="zh-CN"/>
        </w:rPr>
        <w:t>团队</w:t>
      </w:r>
      <w:r>
        <w:rPr>
          <w:rFonts w:hint="eastAsia" w:ascii="宋体" w:hAnsi="宋体" w:eastAsia="宋体" w:cs="宋体"/>
          <w:sz w:val="28"/>
          <w:szCs w:val="28"/>
        </w:rPr>
        <w:t>正是以此为切入点，立足于学校，以传承校园文化</w:t>
      </w: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宣传学校</w:t>
      </w:r>
      <w:r>
        <w:rPr>
          <w:rFonts w:hint="eastAsia" w:ascii="宋体" w:hAnsi="宋体" w:eastAsia="宋体" w:cs="宋体"/>
          <w:sz w:val="28"/>
          <w:szCs w:val="28"/>
        </w:rPr>
        <w:t>为目的</w:t>
      </w: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开展了为期15天的为你萌团队赴南京手绘校园暑期实践团队活动。</w:t>
      </w:r>
    </w:p>
    <w:p>
      <w:pPr>
        <w:keepNext w:val="0"/>
        <w:keepLines w:val="0"/>
        <w:pageBreakBefore w:val="0"/>
        <w:widowControl w:val="0"/>
        <w:kinsoku/>
        <w:wordWrap/>
        <w:overflowPunct/>
        <w:topLinePunct w:val="0"/>
        <w:autoSpaceDE/>
        <w:autoSpaceDN/>
        <w:bidi w:val="0"/>
        <w:adjustRightInd/>
        <w:snapToGrid/>
        <w:spacing w:line="480" w:lineRule="exact"/>
        <w:ind w:firstLine="560" w:firstLineChars="200"/>
        <w:jc w:val="both"/>
        <w:textAlignment w:val="auto"/>
        <w:outlineLvl w:val="9"/>
        <w:rPr>
          <w:rFonts w:hint="eastAsia" w:ascii="宋体" w:hAnsi="宋体" w:eastAsia="宋体" w:cs="宋体"/>
          <w:sz w:val="28"/>
          <w:szCs w:val="28"/>
        </w:rPr>
      </w:pPr>
      <w:r>
        <w:rPr>
          <w:rFonts w:hint="eastAsia" w:ascii="宋体" w:hAnsi="宋体" w:eastAsia="宋体" w:cs="宋体"/>
          <w:sz w:val="28"/>
          <w:szCs w:val="28"/>
        </w:rPr>
        <w:t>我们学校是一所普通高校，特色校园文化并不突兀。而在一些知名高校已经有了自己的校园文化产品，比如在南京大学已经有了特色的零售店“南大记忆”在南京林业大学有了“樱花邮局”等。985、211高校多多少少已经有了自己的纪念品商店</w:t>
      </w:r>
      <w:r>
        <w:rPr>
          <w:rFonts w:hint="eastAsia" w:ascii="宋体" w:hAnsi="宋体" w:eastAsia="宋体" w:cs="宋体"/>
          <w:sz w:val="28"/>
          <w:szCs w:val="28"/>
          <w:lang w:eastAsia="zh-CN"/>
        </w:rPr>
        <w:t>，</w:t>
      </w:r>
      <w:r>
        <w:rPr>
          <w:rFonts w:hint="eastAsia" w:ascii="宋体" w:hAnsi="宋体" w:eastAsia="宋体" w:cs="宋体"/>
          <w:sz w:val="28"/>
          <w:szCs w:val="28"/>
        </w:rPr>
        <w:t>金科作为一所普通高校这一块市场有待开发。</w:t>
      </w:r>
    </w:p>
    <w:p>
      <w:pPr>
        <w:keepNext w:val="0"/>
        <w:keepLines w:val="0"/>
        <w:pageBreakBefore w:val="0"/>
        <w:widowControl w:val="0"/>
        <w:kinsoku/>
        <w:wordWrap/>
        <w:overflowPunct/>
        <w:topLinePunct w:val="0"/>
        <w:autoSpaceDE/>
        <w:autoSpaceDN/>
        <w:bidi w:val="0"/>
        <w:adjustRightInd/>
        <w:snapToGrid/>
        <w:spacing w:line="480" w:lineRule="exact"/>
        <w:ind w:firstLine="560" w:firstLineChars="200"/>
        <w:jc w:val="both"/>
        <w:textAlignment w:val="auto"/>
        <w:outlineLvl w:val="9"/>
        <w:rPr>
          <w:rFonts w:hint="eastAsia" w:ascii="宋体" w:hAnsi="宋体" w:eastAsia="宋体" w:cs="宋体"/>
          <w:bCs/>
          <w:sz w:val="28"/>
          <w:szCs w:val="28"/>
        </w:rPr>
      </w:pPr>
      <w:r>
        <w:rPr>
          <w:rFonts w:hint="eastAsia" w:ascii="宋体" w:hAnsi="宋体" w:eastAsia="宋体" w:cs="宋体"/>
          <w:bCs/>
          <w:sz w:val="28"/>
          <w:szCs w:val="28"/>
        </w:rPr>
        <w:t>金陵科技学院坐落于六朝古都南京，拥有江宁、幕府、白下三个校区，主校区位于江宁大学城。学校占地总面积98.2万平方米，每年新生数量5000人有余，在校大学生两万左右，可见一斑。随着校园文化的不断深入，“手绘地图”作为一种全新的艺术表现形式，出现在我们生活中。“手绘地图”它采用手绘的方式，将特定的地点绘制出来，兼具实用和纪念性，同时更加具有可看性。也是新生了解这所学校的一个出发点，更是毕业生带走的一份金科记忆。本团队与美术学院</w:t>
      </w:r>
      <w:r>
        <w:rPr>
          <w:rFonts w:hint="eastAsia" w:ascii="宋体" w:hAnsi="宋体" w:eastAsia="宋体" w:cs="宋体"/>
          <w:bCs/>
          <w:sz w:val="28"/>
          <w:szCs w:val="28"/>
          <w:lang w:eastAsia="zh-CN"/>
        </w:rPr>
        <w:t>、</w:t>
      </w:r>
      <w:r>
        <w:rPr>
          <w:rFonts w:hint="eastAsia" w:ascii="宋体" w:hAnsi="宋体" w:eastAsia="宋体" w:cs="宋体"/>
          <w:bCs/>
          <w:sz w:val="28"/>
          <w:szCs w:val="28"/>
          <w:lang w:val="en-US" w:eastAsia="zh-CN"/>
        </w:rPr>
        <w:t>研究生</w:t>
      </w:r>
      <w:r>
        <w:rPr>
          <w:rFonts w:hint="eastAsia" w:ascii="宋体" w:hAnsi="宋体" w:eastAsia="宋体" w:cs="宋体"/>
          <w:bCs/>
          <w:sz w:val="28"/>
          <w:szCs w:val="28"/>
        </w:rPr>
        <w:t>达成合作意愿，将金科打造在一张图纸上，</w:t>
      </w:r>
      <w:r>
        <w:rPr>
          <w:rFonts w:hint="eastAsia" w:ascii="宋体" w:hAnsi="宋体" w:eastAsia="宋体" w:cs="宋体"/>
          <w:bCs/>
          <w:sz w:val="28"/>
          <w:szCs w:val="28"/>
          <w:lang w:val="en-US" w:eastAsia="zh-CN"/>
        </w:rPr>
        <w:t>结合航拍技术功能，通过手绘地图上面的二维码便可更全面地观察校园，</w:t>
      </w:r>
      <w:r>
        <w:rPr>
          <w:rFonts w:hint="eastAsia" w:ascii="宋体" w:hAnsi="宋体" w:eastAsia="宋体" w:cs="宋体"/>
          <w:bCs/>
          <w:sz w:val="28"/>
          <w:szCs w:val="28"/>
        </w:rPr>
        <w:t>让每一个金科学子可以轻松看到校园的每一个方位，每一个细节的改变，并植入到录取通知书里在新生入学时候进行发放。</w:t>
      </w:r>
    </w:p>
    <w:p>
      <w:pPr>
        <w:keepNext w:val="0"/>
        <w:keepLines w:val="0"/>
        <w:pageBreakBefore w:val="0"/>
        <w:widowControl w:val="0"/>
        <w:numPr>
          <w:ilvl w:val="0"/>
          <w:numId w:val="2"/>
        </w:numPr>
        <w:kinsoku/>
        <w:wordWrap/>
        <w:overflowPunct/>
        <w:topLinePunct w:val="0"/>
        <w:autoSpaceDE/>
        <w:autoSpaceDN/>
        <w:bidi w:val="0"/>
        <w:adjustRightInd/>
        <w:snapToGrid/>
        <w:spacing w:line="480" w:lineRule="exact"/>
        <w:ind w:leftChars="0"/>
        <w:jc w:val="both"/>
        <w:textAlignment w:val="auto"/>
        <w:outlineLvl w:val="9"/>
        <w:rPr>
          <w:rFonts w:hint="eastAsia" w:ascii="宋体" w:hAnsi="宋体" w:eastAsia="宋体" w:cs="宋体"/>
          <w:b/>
          <w:bCs w:val="0"/>
          <w:sz w:val="28"/>
          <w:szCs w:val="28"/>
          <w:lang w:val="en-US" w:eastAsia="zh-CN"/>
        </w:rPr>
      </w:pPr>
      <w:r>
        <w:rPr>
          <w:rFonts w:hint="eastAsia" w:ascii="宋体" w:hAnsi="宋体" w:eastAsia="宋体" w:cs="宋体"/>
          <w:b/>
          <w:bCs w:val="0"/>
          <w:sz w:val="28"/>
          <w:szCs w:val="28"/>
          <w:lang w:val="en-US" w:eastAsia="zh-CN"/>
        </w:rPr>
        <w:t>实践活动内容</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jc w:val="both"/>
        <w:textAlignment w:val="auto"/>
        <w:outlineLvl w:val="9"/>
        <w:rPr>
          <w:rFonts w:hint="eastAsia" w:ascii="宋体" w:hAnsi="宋体" w:eastAsia="宋体" w:cs="宋体"/>
          <w:sz w:val="28"/>
          <w:szCs w:val="28"/>
        </w:rPr>
      </w:pPr>
      <w:r>
        <w:rPr>
          <w:rFonts w:hint="eastAsia" w:ascii="宋体" w:hAnsi="宋体" w:eastAsia="宋体" w:cs="宋体"/>
          <w:b w:val="0"/>
          <w:bCs/>
          <w:sz w:val="28"/>
          <w:szCs w:val="28"/>
          <w:lang w:val="en-US" w:eastAsia="zh-CN"/>
        </w:rPr>
        <w:t>1.实践活动</w:t>
      </w:r>
      <w:r>
        <w:rPr>
          <w:rFonts w:hint="eastAsia" w:ascii="宋体" w:hAnsi="宋体" w:eastAsia="宋体" w:cs="宋体"/>
          <w:b w:val="0"/>
          <w:bCs/>
          <w:sz w:val="28"/>
          <w:szCs w:val="28"/>
        </w:rPr>
        <w:t>计划</w:t>
      </w:r>
      <w:r>
        <w:rPr>
          <w:rFonts w:hint="eastAsia" w:ascii="宋体" w:hAnsi="宋体" w:eastAsia="宋体" w:cs="宋体"/>
          <w:sz w:val="28"/>
          <w:szCs w:val="28"/>
        </w:rPr>
        <w:t xml:space="preserve"> </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560" w:firstLineChars="200"/>
        <w:jc w:val="both"/>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rPr>
        <w:t>联系本校学生老</w:t>
      </w:r>
      <w:r>
        <w:rPr>
          <w:rFonts w:hint="eastAsia" w:ascii="宋体" w:hAnsi="宋体" w:eastAsia="宋体" w:cs="宋体"/>
          <w:sz w:val="28"/>
          <w:szCs w:val="28"/>
          <w:lang w:eastAsia="zh-CN"/>
        </w:rPr>
        <w:t>、</w:t>
      </w:r>
      <w:r>
        <w:rPr>
          <w:rFonts w:hint="eastAsia" w:ascii="宋体" w:hAnsi="宋体" w:eastAsia="宋体" w:cs="宋体"/>
          <w:sz w:val="28"/>
          <w:szCs w:val="28"/>
        </w:rPr>
        <w:t>师</w:t>
      </w:r>
      <w:r>
        <w:rPr>
          <w:rFonts w:hint="eastAsia" w:ascii="宋体" w:hAnsi="宋体" w:eastAsia="宋体" w:cs="宋体"/>
          <w:sz w:val="28"/>
          <w:szCs w:val="28"/>
          <w:lang w:val="en-US" w:eastAsia="zh-CN"/>
        </w:rPr>
        <w:t>和外校研究生技术员</w:t>
      </w:r>
      <w:r>
        <w:rPr>
          <w:rFonts w:hint="eastAsia" w:ascii="宋体" w:hAnsi="宋体" w:eastAsia="宋体" w:cs="宋体"/>
          <w:sz w:val="28"/>
          <w:szCs w:val="28"/>
        </w:rPr>
        <w:t>，纯手工绘画设计一张金科地图</w:t>
      </w: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并加入航拍技术</w:t>
      </w:r>
      <w:r>
        <w:rPr>
          <w:rFonts w:hint="eastAsia" w:ascii="宋体" w:hAnsi="宋体" w:eastAsia="宋体" w:cs="宋体"/>
          <w:sz w:val="28"/>
          <w:szCs w:val="28"/>
        </w:rPr>
        <w:t>。图案包含三个校区的地理信息，特色美食，休闲娱乐以及校园特色文字解说。</w:t>
      </w:r>
      <w:r>
        <w:rPr>
          <w:rFonts w:hint="eastAsia" w:ascii="宋体" w:hAnsi="宋体" w:eastAsia="宋体" w:cs="宋体"/>
          <w:sz w:val="28"/>
          <w:szCs w:val="28"/>
          <w:lang w:val="en-US" w:eastAsia="zh-CN"/>
        </w:rPr>
        <w:t>实践过程包括测量学校数据、完成手绘地图、航拍技术的运用和宣传阶段。</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jc w:val="both"/>
        <w:textAlignment w:val="auto"/>
        <w:outlineLvl w:val="9"/>
        <w:rPr>
          <w:rFonts w:hint="eastAsia" w:ascii="宋体" w:hAnsi="宋体" w:eastAsia="宋体" w:cs="宋体"/>
          <w:b w:val="0"/>
          <w:bCs/>
          <w:sz w:val="28"/>
          <w:szCs w:val="28"/>
        </w:rPr>
      </w:pPr>
      <w:r>
        <w:rPr>
          <w:rFonts w:hint="eastAsia" w:ascii="宋体" w:hAnsi="宋体" w:eastAsia="宋体" w:cs="宋体"/>
          <w:b w:val="0"/>
          <w:bCs/>
          <w:sz w:val="28"/>
          <w:szCs w:val="28"/>
          <w:lang w:val="en-US" w:eastAsia="zh-CN"/>
        </w:rPr>
        <w:t>2.</w:t>
      </w:r>
      <w:r>
        <w:rPr>
          <w:rFonts w:hint="eastAsia" w:ascii="宋体" w:hAnsi="宋体" w:eastAsia="宋体" w:cs="宋体"/>
          <w:b w:val="0"/>
          <w:bCs/>
          <w:sz w:val="28"/>
          <w:szCs w:val="28"/>
        </w:rPr>
        <w:t>目标人群</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560" w:firstLineChars="200"/>
        <w:jc w:val="both"/>
        <w:textAlignment w:val="auto"/>
        <w:outlineLvl w:val="9"/>
        <w:rPr>
          <w:rFonts w:hint="eastAsia" w:ascii="宋体" w:hAnsi="宋体" w:eastAsia="宋体" w:cs="宋体"/>
          <w:sz w:val="28"/>
          <w:szCs w:val="28"/>
        </w:rPr>
      </w:pPr>
      <w:r>
        <w:rPr>
          <w:rFonts w:hint="eastAsia" w:ascii="宋体" w:hAnsi="宋体" w:eastAsia="宋体" w:cs="宋体"/>
          <w:b w:val="0"/>
          <w:bCs/>
          <w:kern w:val="0"/>
          <w:sz w:val="28"/>
          <w:szCs w:val="28"/>
          <w:lang w:val="en-US" w:eastAsia="zh-CN"/>
        </w:rPr>
        <w:t>(1)</w:t>
      </w:r>
      <w:r>
        <w:rPr>
          <w:rFonts w:hint="eastAsia" w:ascii="宋体" w:hAnsi="宋体" w:eastAsia="宋体" w:cs="宋体"/>
          <w:sz w:val="28"/>
          <w:szCs w:val="28"/>
        </w:rPr>
        <w:t>新生，每年学校都会有近5000名新生，这是一个很好的渠道。</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560" w:firstLineChars="200"/>
        <w:jc w:val="both"/>
        <w:textAlignment w:val="auto"/>
        <w:outlineLvl w:val="9"/>
        <w:rPr>
          <w:rFonts w:hint="eastAsia" w:ascii="宋体" w:hAnsi="宋体" w:eastAsia="宋体" w:cs="宋体"/>
          <w:sz w:val="28"/>
          <w:szCs w:val="28"/>
        </w:rPr>
      </w:pPr>
      <w:r>
        <w:rPr>
          <w:rFonts w:hint="eastAsia" w:ascii="宋体" w:hAnsi="宋体" w:eastAsia="宋体" w:cs="宋体"/>
          <w:b w:val="0"/>
          <w:bCs/>
          <w:kern w:val="0"/>
          <w:sz w:val="28"/>
          <w:szCs w:val="28"/>
          <w:lang w:val="en-US" w:eastAsia="zh-CN"/>
        </w:rPr>
        <w:t>(2)</w:t>
      </w:r>
      <w:r>
        <w:rPr>
          <w:rFonts w:hint="eastAsia" w:ascii="宋体" w:hAnsi="宋体" w:eastAsia="宋体" w:cs="宋体"/>
          <w:sz w:val="28"/>
          <w:szCs w:val="28"/>
        </w:rPr>
        <w:t>毕业生，每年六月份的毕业季，带一份金科手绘地图走，是一件很美好的事情。人数也将近5000人。</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560" w:firstLineChars="200"/>
        <w:jc w:val="both"/>
        <w:textAlignment w:val="auto"/>
        <w:outlineLvl w:val="9"/>
        <w:rPr>
          <w:rFonts w:hint="eastAsia" w:ascii="宋体" w:hAnsi="宋体" w:eastAsia="宋体" w:cs="宋体"/>
          <w:sz w:val="28"/>
          <w:szCs w:val="28"/>
        </w:rPr>
      </w:pPr>
      <w:r>
        <w:rPr>
          <w:rFonts w:hint="eastAsia" w:ascii="宋体" w:hAnsi="宋体" w:eastAsia="宋体" w:cs="宋体"/>
          <w:b w:val="0"/>
          <w:bCs/>
          <w:kern w:val="0"/>
          <w:sz w:val="28"/>
          <w:szCs w:val="28"/>
          <w:lang w:val="en-US" w:eastAsia="zh-CN"/>
        </w:rPr>
        <w:t>(3)</w:t>
      </w:r>
      <w:r>
        <w:rPr>
          <w:rFonts w:hint="eastAsia" w:ascii="宋体" w:hAnsi="宋体" w:eastAsia="宋体" w:cs="宋体"/>
          <w:sz w:val="28"/>
          <w:szCs w:val="28"/>
        </w:rPr>
        <w:t>校友和外来人员，毕业校友回母校参观，来不及把所有地方再逛一般，地图是他们寻找记忆的最好方式。每年回校人数待统计。</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leftChars="0"/>
        <w:jc w:val="both"/>
        <w:textAlignment w:val="auto"/>
        <w:outlineLvl w:val="9"/>
        <w:rPr>
          <w:rFonts w:hint="eastAsia" w:ascii="宋体" w:hAnsi="宋体" w:eastAsia="宋体" w:cs="宋体"/>
          <w:b w:val="0"/>
          <w:bCs/>
          <w:sz w:val="28"/>
          <w:szCs w:val="28"/>
        </w:rPr>
      </w:pPr>
      <w:r>
        <w:rPr>
          <w:rFonts w:hint="eastAsia" w:ascii="宋体" w:hAnsi="宋体" w:eastAsia="宋体" w:cs="宋体"/>
          <w:b w:val="0"/>
          <w:bCs/>
          <w:sz w:val="28"/>
          <w:szCs w:val="28"/>
          <w:lang w:val="en-US" w:eastAsia="zh-CN"/>
        </w:rPr>
        <w:t>3.</w:t>
      </w:r>
      <w:r>
        <w:rPr>
          <w:rFonts w:hint="eastAsia" w:ascii="宋体" w:hAnsi="宋体" w:eastAsia="宋体" w:cs="宋体"/>
          <w:b w:val="0"/>
          <w:bCs/>
          <w:sz w:val="28"/>
          <w:szCs w:val="28"/>
        </w:rPr>
        <w:t xml:space="preserve">优势 </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560" w:firstLineChars="200"/>
        <w:jc w:val="both"/>
        <w:textAlignment w:val="auto"/>
        <w:outlineLvl w:val="9"/>
        <w:rPr>
          <w:rFonts w:hint="eastAsia" w:ascii="宋体" w:hAnsi="宋体" w:eastAsia="宋体" w:cs="宋体"/>
          <w:sz w:val="28"/>
          <w:szCs w:val="28"/>
        </w:rPr>
      </w:pPr>
      <w:r>
        <w:rPr>
          <w:rFonts w:hint="eastAsia" w:ascii="宋体" w:hAnsi="宋体" w:eastAsia="宋体" w:cs="宋体"/>
          <w:b w:val="0"/>
          <w:bCs/>
          <w:kern w:val="0"/>
          <w:sz w:val="28"/>
          <w:szCs w:val="28"/>
          <w:lang w:val="en-US" w:eastAsia="zh-CN"/>
        </w:rPr>
        <w:t>(1)</w:t>
      </w:r>
      <w:r>
        <w:rPr>
          <w:rFonts w:hint="eastAsia" w:ascii="宋体" w:hAnsi="宋体" w:eastAsia="宋体" w:cs="宋体"/>
          <w:sz w:val="28"/>
          <w:szCs w:val="28"/>
        </w:rPr>
        <w:t>全面性，各类信息全面整合，囊括金科</w:t>
      </w:r>
      <w:r>
        <w:rPr>
          <w:rFonts w:hint="eastAsia" w:ascii="宋体" w:hAnsi="宋体" w:eastAsia="宋体" w:cs="宋体"/>
          <w:sz w:val="28"/>
          <w:szCs w:val="28"/>
          <w:lang w:val="en-US" w:eastAsia="zh-CN"/>
        </w:rPr>
        <w:t>两</w:t>
      </w:r>
      <w:r>
        <w:rPr>
          <w:rFonts w:hint="eastAsia" w:ascii="宋体" w:hAnsi="宋体" w:eastAsia="宋体" w:cs="宋体"/>
          <w:sz w:val="28"/>
          <w:szCs w:val="28"/>
        </w:rPr>
        <w:t>大校区。</w:t>
      </w:r>
    </w:p>
    <w:p>
      <w:pPr>
        <w:keepNext w:val="0"/>
        <w:keepLines w:val="0"/>
        <w:pageBreakBefore w:val="0"/>
        <w:widowControl w:val="0"/>
        <w:kinsoku/>
        <w:wordWrap/>
        <w:overflowPunct/>
        <w:topLinePunct w:val="0"/>
        <w:autoSpaceDE/>
        <w:autoSpaceDN/>
        <w:bidi w:val="0"/>
        <w:adjustRightInd/>
        <w:snapToGrid/>
        <w:spacing w:line="480" w:lineRule="exact"/>
        <w:ind w:firstLine="560" w:firstLineChars="200"/>
        <w:jc w:val="both"/>
        <w:textAlignment w:val="auto"/>
        <w:outlineLvl w:val="9"/>
        <w:rPr>
          <w:rFonts w:hint="eastAsia" w:ascii="宋体" w:hAnsi="宋体" w:eastAsia="宋体" w:cs="宋体"/>
          <w:sz w:val="28"/>
          <w:szCs w:val="28"/>
        </w:rPr>
      </w:pPr>
      <w:r>
        <w:rPr>
          <w:rFonts w:hint="eastAsia" w:ascii="宋体" w:hAnsi="宋体" w:eastAsia="宋体" w:cs="宋体"/>
          <w:b w:val="0"/>
          <w:bCs/>
          <w:kern w:val="0"/>
          <w:sz w:val="28"/>
          <w:szCs w:val="28"/>
          <w:lang w:val="en-US" w:eastAsia="zh-CN"/>
        </w:rPr>
        <w:t>(2)</w:t>
      </w:r>
      <w:r>
        <w:rPr>
          <w:rFonts w:hint="eastAsia" w:ascii="宋体" w:hAnsi="宋体" w:eastAsia="宋体" w:cs="宋体"/>
          <w:sz w:val="28"/>
          <w:szCs w:val="28"/>
        </w:rPr>
        <w:t xml:space="preserve">适应性，根据消费群体，灵活适应市场。  </w:t>
      </w:r>
    </w:p>
    <w:p>
      <w:pPr>
        <w:keepNext w:val="0"/>
        <w:keepLines w:val="0"/>
        <w:pageBreakBefore w:val="0"/>
        <w:widowControl w:val="0"/>
        <w:kinsoku/>
        <w:wordWrap/>
        <w:overflowPunct/>
        <w:topLinePunct w:val="0"/>
        <w:autoSpaceDE/>
        <w:autoSpaceDN/>
        <w:bidi w:val="0"/>
        <w:adjustRightInd/>
        <w:snapToGrid/>
        <w:spacing w:line="480" w:lineRule="exact"/>
        <w:ind w:firstLine="560" w:firstLineChars="200"/>
        <w:jc w:val="both"/>
        <w:textAlignment w:val="auto"/>
        <w:outlineLvl w:val="9"/>
        <w:rPr>
          <w:rFonts w:hint="eastAsia" w:ascii="宋体" w:hAnsi="宋体" w:eastAsia="宋体" w:cs="宋体"/>
          <w:sz w:val="28"/>
          <w:szCs w:val="28"/>
        </w:rPr>
      </w:pPr>
      <w:r>
        <w:rPr>
          <w:rFonts w:hint="eastAsia" w:ascii="宋体" w:hAnsi="宋体" w:eastAsia="宋体" w:cs="宋体"/>
          <w:b w:val="0"/>
          <w:bCs/>
          <w:kern w:val="0"/>
          <w:sz w:val="28"/>
          <w:szCs w:val="28"/>
          <w:lang w:val="en-US" w:eastAsia="zh-CN"/>
        </w:rPr>
        <w:t>(3)</w:t>
      </w:r>
      <w:r>
        <w:rPr>
          <w:rFonts w:hint="eastAsia" w:ascii="宋体" w:hAnsi="宋体" w:eastAsia="宋体" w:cs="宋体"/>
          <w:sz w:val="28"/>
          <w:szCs w:val="28"/>
        </w:rPr>
        <w:t>风险性，以手绘为主，成本低，风险低，投资少，浪费少。</w:t>
      </w:r>
    </w:p>
    <w:p>
      <w:pPr>
        <w:keepNext w:val="0"/>
        <w:keepLines w:val="0"/>
        <w:pageBreakBefore w:val="0"/>
        <w:widowControl w:val="0"/>
        <w:kinsoku/>
        <w:wordWrap/>
        <w:overflowPunct/>
        <w:topLinePunct w:val="0"/>
        <w:autoSpaceDE/>
        <w:autoSpaceDN/>
        <w:bidi w:val="0"/>
        <w:adjustRightInd/>
        <w:snapToGrid/>
        <w:spacing w:line="480" w:lineRule="exact"/>
        <w:ind w:firstLine="560" w:firstLineChars="200"/>
        <w:jc w:val="both"/>
        <w:textAlignment w:val="auto"/>
        <w:outlineLvl w:val="9"/>
        <w:rPr>
          <w:rFonts w:hint="eastAsia" w:ascii="宋体" w:hAnsi="宋体" w:eastAsia="宋体" w:cs="宋体"/>
          <w:sz w:val="28"/>
          <w:szCs w:val="28"/>
        </w:rPr>
      </w:pPr>
      <w:r>
        <w:rPr>
          <w:rFonts w:hint="eastAsia" w:ascii="宋体" w:hAnsi="宋体" w:eastAsia="宋体" w:cs="宋体"/>
          <w:b w:val="0"/>
          <w:bCs/>
          <w:kern w:val="0"/>
          <w:sz w:val="28"/>
          <w:szCs w:val="28"/>
          <w:lang w:val="en-US" w:eastAsia="zh-CN"/>
        </w:rPr>
        <w:t>(4)</w:t>
      </w:r>
      <w:r>
        <w:rPr>
          <w:rFonts w:hint="eastAsia" w:ascii="宋体" w:hAnsi="宋体" w:eastAsia="宋体" w:cs="宋体"/>
          <w:sz w:val="28"/>
          <w:szCs w:val="28"/>
        </w:rPr>
        <w:t xml:space="preserve">直观性，直观可爱，视觉享受。 </w:t>
      </w:r>
    </w:p>
    <w:p>
      <w:pPr>
        <w:keepNext w:val="0"/>
        <w:keepLines w:val="0"/>
        <w:pageBreakBefore w:val="0"/>
        <w:widowControl w:val="0"/>
        <w:kinsoku/>
        <w:wordWrap/>
        <w:overflowPunct/>
        <w:topLinePunct w:val="0"/>
        <w:autoSpaceDE/>
        <w:autoSpaceDN/>
        <w:bidi w:val="0"/>
        <w:adjustRightInd/>
        <w:snapToGrid/>
        <w:spacing w:line="480" w:lineRule="exact"/>
        <w:ind w:firstLine="560" w:firstLineChars="200"/>
        <w:jc w:val="both"/>
        <w:textAlignment w:val="auto"/>
        <w:outlineLvl w:val="9"/>
        <w:rPr>
          <w:rFonts w:hint="eastAsia" w:ascii="宋体" w:hAnsi="宋体" w:eastAsia="宋体" w:cs="宋体"/>
          <w:sz w:val="28"/>
          <w:szCs w:val="28"/>
          <w:lang w:val="en-US" w:eastAsia="zh-CN"/>
        </w:rPr>
      </w:pPr>
      <w:r>
        <w:rPr>
          <w:rFonts w:hint="eastAsia" w:ascii="宋体" w:hAnsi="宋体" w:eastAsia="宋体" w:cs="宋体"/>
          <w:b w:val="0"/>
          <w:bCs/>
          <w:kern w:val="0"/>
          <w:sz w:val="28"/>
          <w:szCs w:val="28"/>
          <w:lang w:val="en-US" w:eastAsia="zh-CN"/>
        </w:rPr>
        <w:t>(5)</w:t>
      </w:r>
      <w:r>
        <w:rPr>
          <w:rFonts w:hint="eastAsia" w:ascii="宋体" w:hAnsi="宋体" w:eastAsia="宋体" w:cs="宋体"/>
          <w:sz w:val="28"/>
          <w:szCs w:val="28"/>
        </w:rPr>
        <w:t>创新性，抛弃比例尺，开创性的提出“我的大学”手绘系列理念。</w:t>
      </w:r>
      <w:r>
        <w:rPr>
          <w:rFonts w:hint="eastAsia" w:ascii="宋体" w:hAnsi="宋体" w:eastAsia="宋体" w:cs="宋体"/>
          <w:sz w:val="28"/>
          <w:szCs w:val="28"/>
          <w:lang w:val="en-US" w:eastAsia="zh-CN"/>
        </w:rPr>
        <w:t>并且今年加入航拍图像技术，与普通的手绘地图相比更加具有技术性和创新性。</w:t>
      </w:r>
    </w:p>
    <w:p>
      <w:pPr>
        <w:keepNext w:val="0"/>
        <w:keepLines w:val="0"/>
        <w:pageBreakBefore w:val="0"/>
        <w:widowControl w:val="0"/>
        <w:kinsoku/>
        <w:wordWrap/>
        <w:overflowPunct/>
        <w:topLinePunct w:val="0"/>
        <w:autoSpaceDE/>
        <w:autoSpaceDN/>
        <w:bidi w:val="0"/>
        <w:adjustRightInd/>
        <w:snapToGrid/>
        <w:spacing w:line="480" w:lineRule="exact"/>
        <w:ind w:firstLine="560" w:firstLineChars="200"/>
        <w:jc w:val="both"/>
        <w:textAlignment w:val="auto"/>
        <w:outlineLvl w:val="9"/>
        <w:rPr>
          <w:rFonts w:hint="eastAsia" w:ascii="宋体" w:hAnsi="宋体" w:eastAsia="宋体" w:cs="宋体"/>
          <w:sz w:val="28"/>
          <w:szCs w:val="28"/>
        </w:rPr>
      </w:pPr>
      <w:r>
        <w:rPr>
          <w:rFonts w:hint="eastAsia" w:ascii="宋体" w:hAnsi="宋体" w:eastAsia="宋体" w:cs="宋体"/>
          <w:b w:val="0"/>
          <w:bCs/>
          <w:kern w:val="0"/>
          <w:sz w:val="28"/>
          <w:szCs w:val="28"/>
          <w:lang w:val="en-US" w:eastAsia="zh-CN"/>
        </w:rPr>
        <w:t>(6)</w:t>
      </w:r>
      <w:r>
        <w:rPr>
          <w:rFonts w:hint="eastAsia" w:ascii="宋体" w:hAnsi="宋体" w:eastAsia="宋体" w:cs="宋体"/>
          <w:sz w:val="28"/>
          <w:szCs w:val="28"/>
        </w:rPr>
        <w:t>独特性，具有收藏价值。</w:t>
      </w:r>
    </w:p>
    <w:p>
      <w:pPr>
        <w:keepNext w:val="0"/>
        <w:keepLines w:val="0"/>
        <w:pageBreakBefore w:val="0"/>
        <w:widowControl w:val="0"/>
        <w:kinsoku/>
        <w:wordWrap/>
        <w:overflowPunct/>
        <w:topLinePunct w:val="0"/>
        <w:autoSpaceDE/>
        <w:autoSpaceDN/>
        <w:bidi w:val="0"/>
        <w:adjustRightInd/>
        <w:snapToGrid/>
        <w:spacing w:line="480" w:lineRule="exact"/>
        <w:jc w:val="both"/>
        <w:textAlignment w:val="auto"/>
        <w:outlineLvl w:val="9"/>
        <w:rPr>
          <w:rFonts w:hint="eastAsia" w:ascii="宋体" w:hAnsi="宋体" w:eastAsia="宋体" w:cs="宋体"/>
          <w:b w:val="0"/>
          <w:bCs/>
          <w:sz w:val="28"/>
          <w:szCs w:val="28"/>
          <w:lang w:val="en-US"/>
        </w:rPr>
      </w:pPr>
      <w:r>
        <w:rPr>
          <w:rFonts w:hint="eastAsia" w:ascii="宋体" w:hAnsi="宋体" w:eastAsia="宋体" w:cs="宋体"/>
          <w:b w:val="0"/>
          <w:bCs/>
          <w:sz w:val="28"/>
          <w:szCs w:val="28"/>
          <w:lang w:val="en-US" w:eastAsia="zh-CN"/>
        </w:rPr>
        <w:t>4.问题</w:t>
      </w:r>
    </w:p>
    <w:p>
      <w:pPr>
        <w:keepNext w:val="0"/>
        <w:keepLines w:val="0"/>
        <w:pageBreakBefore w:val="0"/>
        <w:widowControl w:val="0"/>
        <w:kinsoku/>
        <w:wordWrap/>
        <w:overflowPunct/>
        <w:topLinePunct w:val="0"/>
        <w:autoSpaceDE/>
        <w:autoSpaceDN/>
        <w:bidi w:val="0"/>
        <w:adjustRightInd/>
        <w:snapToGrid/>
        <w:spacing w:line="480" w:lineRule="exact"/>
        <w:ind w:firstLine="420"/>
        <w:jc w:val="both"/>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rPr>
        <w:t>（1）</w:t>
      </w:r>
      <w:r>
        <w:rPr>
          <w:rFonts w:hint="eastAsia" w:ascii="宋体" w:hAnsi="宋体" w:eastAsia="宋体" w:cs="宋体"/>
          <w:sz w:val="28"/>
          <w:szCs w:val="28"/>
          <w:lang w:val="en-US" w:eastAsia="zh-CN"/>
        </w:rPr>
        <w:t>素材收集困难。</w:t>
      </w:r>
    </w:p>
    <w:p>
      <w:pPr>
        <w:keepNext w:val="0"/>
        <w:keepLines w:val="0"/>
        <w:pageBreakBefore w:val="0"/>
        <w:widowControl w:val="0"/>
        <w:kinsoku/>
        <w:wordWrap/>
        <w:overflowPunct/>
        <w:topLinePunct w:val="0"/>
        <w:autoSpaceDE/>
        <w:autoSpaceDN/>
        <w:bidi w:val="0"/>
        <w:adjustRightInd/>
        <w:snapToGrid/>
        <w:spacing w:line="480" w:lineRule="exact"/>
        <w:ind w:firstLine="420"/>
        <w:jc w:val="both"/>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rPr>
        <w:t>（2）</w:t>
      </w:r>
      <w:r>
        <w:rPr>
          <w:rFonts w:hint="eastAsia" w:ascii="宋体" w:hAnsi="宋体" w:eastAsia="宋体" w:cs="宋体"/>
          <w:sz w:val="28"/>
          <w:szCs w:val="28"/>
          <w:lang w:val="en-US" w:eastAsia="zh-CN"/>
        </w:rPr>
        <w:t>航拍技术运用不太熟练</w:t>
      </w:r>
    </w:p>
    <w:p>
      <w:pPr>
        <w:keepNext w:val="0"/>
        <w:keepLines w:val="0"/>
        <w:pageBreakBefore w:val="0"/>
        <w:widowControl w:val="0"/>
        <w:kinsoku/>
        <w:wordWrap/>
        <w:overflowPunct/>
        <w:topLinePunct w:val="0"/>
        <w:autoSpaceDE/>
        <w:autoSpaceDN/>
        <w:bidi w:val="0"/>
        <w:adjustRightInd/>
        <w:snapToGrid/>
        <w:spacing w:line="480" w:lineRule="exact"/>
        <w:jc w:val="both"/>
        <w:textAlignment w:val="auto"/>
        <w:outlineLvl w:val="9"/>
        <w:rPr>
          <w:rFonts w:hint="eastAsia" w:ascii="宋体" w:hAnsi="宋体" w:eastAsia="宋体" w:cs="宋体"/>
          <w:b w:val="0"/>
          <w:bCs/>
          <w:sz w:val="28"/>
          <w:szCs w:val="28"/>
          <w:lang w:val="en-US"/>
        </w:rPr>
      </w:pPr>
      <w:r>
        <w:rPr>
          <w:rFonts w:hint="eastAsia" w:ascii="宋体" w:hAnsi="宋体" w:eastAsia="宋体" w:cs="宋体"/>
          <w:b w:val="0"/>
          <w:bCs/>
          <w:sz w:val="28"/>
          <w:szCs w:val="28"/>
          <w:lang w:val="en-US" w:eastAsia="zh-CN"/>
        </w:rPr>
        <w:t>5.意义</w:t>
      </w:r>
    </w:p>
    <w:p>
      <w:pPr>
        <w:keepNext w:val="0"/>
        <w:keepLines w:val="0"/>
        <w:pageBreakBefore w:val="0"/>
        <w:widowControl w:val="0"/>
        <w:kinsoku/>
        <w:wordWrap/>
        <w:overflowPunct/>
        <w:topLinePunct w:val="0"/>
        <w:autoSpaceDE/>
        <w:autoSpaceDN/>
        <w:bidi w:val="0"/>
        <w:adjustRightInd/>
        <w:snapToGrid/>
        <w:spacing w:line="480" w:lineRule="exact"/>
        <w:ind w:firstLine="420"/>
        <w:jc w:val="both"/>
        <w:textAlignment w:val="auto"/>
        <w:outlineLvl w:val="9"/>
        <w:rPr>
          <w:rFonts w:hint="eastAsia" w:ascii="宋体" w:hAnsi="宋体" w:eastAsia="宋体" w:cs="宋体"/>
          <w:b/>
          <w:bCs w:val="0"/>
          <w:sz w:val="28"/>
          <w:szCs w:val="28"/>
          <w:lang w:val="en-US" w:eastAsia="zh-CN"/>
        </w:rPr>
      </w:pPr>
      <w:r>
        <w:rPr>
          <w:rFonts w:hint="eastAsia" w:ascii="宋体" w:hAnsi="宋体" w:eastAsia="宋体" w:cs="宋体"/>
          <w:sz w:val="28"/>
          <w:szCs w:val="28"/>
        </w:rPr>
        <w:t>手绘地图即可作为一种艺术收藏品，又具有很强的实用性</w:t>
      </w: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可以作为金科学习的纪念品，具有极强的纪念意义；此外，可将其加入新生录取通知书中，作为新生了解和认识学校的第一窗口；最重要的是，手绘校园地图也极大地宣传了我校、继承了我校的文化，为创建南京软件科技大学奉献力量。</w:t>
      </w:r>
    </w:p>
    <w:p>
      <w:pPr>
        <w:keepNext w:val="0"/>
        <w:keepLines w:val="0"/>
        <w:pageBreakBefore w:val="0"/>
        <w:kinsoku/>
        <w:wordWrap/>
        <w:overflowPunct/>
        <w:topLinePunct w:val="0"/>
        <w:autoSpaceDE/>
        <w:autoSpaceDN/>
        <w:bidi w:val="0"/>
        <w:adjustRightInd/>
        <w:snapToGrid/>
        <w:spacing w:line="480" w:lineRule="exact"/>
        <w:jc w:val="both"/>
        <w:textAlignment w:val="auto"/>
        <w:rPr>
          <w:rFonts w:hint="eastAsia"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t>6.效果图</w:t>
      </w:r>
    </w:p>
    <w:p>
      <w:pPr>
        <w:keepNext w:val="0"/>
        <w:keepLines w:val="0"/>
        <w:pageBreakBefore w:val="0"/>
        <w:kinsoku/>
        <w:wordWrap/>
        <w:overflowPunct/>
        <w:topLinePunct w:val="0"/>
        <w:autoSpaceDE/>
        <w:autoSpaceDN/>
        <w:bidi w:val="0"/>
        <w:adjustRightInd/>
        <w:snapToGrid/>
        <w:spacing w:line="480" w:lineRule="exact"/>
        <w:jc w:val="both"/>
        <w:textAlignment w:val="auto"/>
        <w:rPr>
          <w:rFonts w:hint="eastAsia" w:ascii="宋体" w:hAnsi="宋体"/>
          <w:sz w:val="24"/>
        </w:rPr>
      </w:pPr>
    </w:p>
    <w:p>
      <w:pPr>
        <w:keepNext w:val="0"/>
        <w:keepLines w:val="0"/>
        <w:pageBreakBefore w:val="0"/>
        <w:kinsoku/>
        <w:wordWrap/>
        <w:overflowPunct/>
        <w:topLinePunct w:val="0"/>
        <w:autoSpaceDE/>
        <w:autoSpaceDN/>
        <w:bidi w:val="0"/>
        <w:adjustRightInd/>
        <w:snapToGrid/>
        <w:spacing w:line="480" w:lineRule="exact"/>
        <w:jc w:val="both"/>
        <w:textAlignment w:val="auto"/>
        <w:rPr>
          <w:rFonts w:hint="eastAsia" w:ascii="宋体" w:hAnsi="宋体"/>
          <w:sz w:val="24"/>
        </w:rPr>
      </w:pPr>
    </w:p>
    <w:p>
      <w:pPr>
        <w:keepNext w:val="0"/>
        <w:keepLines w:val="0"/>
        <w:pageBreakBefore w:val="0"/>
        <w:kinsoku/>
        <w:wordWrap/>
        <w:overflowPunct/>
        <w:topLinePunct w:val="0"/>
        <w:autoSpaceDE/>
        <w:autoSpaceDN/>
        <w:bidi w:val="0"/>
        <w:adjustRightInd/>
        <w:snapToGrid/>
        <w:spacing w:line="480" w:lineRule="exact"/>
        <w:jc w:val="both"/>
        <w:textAlignment w:val="auto"/>
        <w:rPr>
          <w:rFonts w:hint="eastAsia" w:ascii="宋体" w:hAnsi="宋体"/>
          <w:sz w:val="24"/>
        </w:rPr>
      </w:pPr>
    </w:p>
    <w:p>
      <w:pPr>
        <w:keepNext w:val="0"/>
        <w:keepLines w:val="0"/>
        <w:pageBreakBefore w:val="0"/>
        <w:kinsoku/>
        <w:wordWrap/>
        <w:overflowPunct/>
        <w:topLinePunct w:val="0"/>
        <w:autoSpaceDE/>
        <w:autoSpaceDN/>
        <w:bidi w:val="0"/>
        <w:adjustRightInd/>
        <w:snapToGrid/>
        <w:spacing w:line="480" w:lineRule="exact"/>
        <w:jc w:val="both"/>
        <w:textAlignment w:val="auto"/>
        <w:rPr>
          <w:rFonts w:hint="eastAsia" w:ascii="宋体" w:hAnsi="宋体"/>
          <w:sz w:val="24"/>
        </w:rPr>
      </w:pPr>
    </w:p>
    <w:p>
      <w:pPr>
        <w:keepNext w:val="0"/>
        <w:keepLines w:val="0"/>
        <w:pageBreakBefore w:val="0"/>
        <w:kinsoku/>
        <w:wordWrap/>
        <w:overflowPunct/>
        <w:topLinePunct w:val="0"/>
        <w:autoSpaceDE/>
        <w:autoSpaceDN/>
        <w:bidi w:val="0"/>
        <w:adjustRightInd/>
        <w:snapToGrid/>
        <w:spacing w:line="480" w:lineRule="exact"/>
        <w:jc w:val="both"/>
        <w:textAlignment w:val="auto"/>
        <w:rPr>
          <w:rFonts w:hint="eastAsia" w:ascii="宋体" w:hAnsi="宋体"/>
          <w:sz w:val="24"/>
        </w:rPr>
      </w:pPr>
    </w:p>
    <w:p>
      <w:pPr>
        <w:keepNext w:val="0"/>
        <w:keepLines w:val="0"/>
        <w:pageBreakBefore w:val="0"/>
        <w:kinsoku/>
        <w:wordWrap/>
        <w:overflowPunct/>
        <w:topLinePunct w:val="0"/>
        <w:autoSpaceDE/>
        <w:autoSpaceDN/>
        <w:bidi w:val="0"/>
        <w:adjustRightInd/>
        <w:snapToGrid/>
        <w:spacing w:line="480" w:lineRule="exact"/>
        <w:jc w:val="both"/>
        <w:textAlignment w:val="auto"/>
        <w:rPr>
          <w:rFonts w:hint="eastAsia" w:ascii="宋体" w:hAnsi="宋体"/>
          <w:sz w:val="24"/>
        </w:rPr>
      </w:pPr>
    </w:p>
    <w:p>
      <w:pPr>
        <w:keepNext w:val="0"/>
        <w:keepLines w:val="0"/>
        <w:pageBreakBefore w:val="0"/>
        <w:kinsoku/>
        <w:wordWrap/>
        <w:overflowPunct/>
        <w:topLinePunct w:val="0"/>
        <w:autoSpaceDE/>
        <w:autoSpaceDN/>
        <w:bidi w:val="0"/>
        <w:adjustRightInd/>
        <w:snapToGrid/>
        <w:spacing w:line="480" w:lineRule="exact"/>
        <w:jc w:val="both"/>
        <w:textAlignment w:val="auto"/>
        <w:rPr>
          <w:rFonts w:hint="eastAsia" w:ascii="宋体" w:hAnsi="宋体"/>
          <w:sz w:val="24"/>
        </w:rPr>
      </w:pPr>
      <w:r>
        <w:rPr>
          <w:rFonts w:ascii="宋体" w:hAnsi="宋体"/>
          <w:szCs w:val="21"/>
        </w:rPr>
        <w:drawing>
          <wp:anchor distT="0" distB="0" distL="114300" distR="114300" simplePos="0" relativeHeight="251661312" behindDoc="0" locked="0" layoutInCell="1" allowOverlap="1">
            <wp:simplePos x="0" y="0"/>
            <wp:positionH relativeFrom="column">
              <wp:posOffset>2578735</wp:posOffset>
            </wp:positionH>
            <wp:positionV relativeFrom="paragraph">
              <wp:posOffset>-121920</wp:posOffset>
            </wp:positionV>
            <wp:extent cx="2266950" cy="3206115"/>
            <wp:effectExtent l="0" t="0" r="0" b="13335"/>
            <wp:wrapSquare wrapText="bothSides"/>
            <wp:docPr id="7" name="图片 3" descr="幕府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descr="幕府1"/>
                    <pic:cNvPicPr>
                      <a:picLocks noChangeAspect="1"/>
                    </pic:cNvPicPr>
                  </pic:nvPicPr>
                  <pic:blipFill>
                    <a:blip r:embed="rId19"/>
                    <a:stretch>
                      <a:fillRect/>
                    </a:stretch>
                  </pic:blipFill>
                  <pic:spPr>
                    <a:xfrm>
                      <a:off x="0" y="0"/>
                      <a:ext cx="2266950" cy="3206115"/>
                    </a:xfrm>
                    <a:prstGeom prst="rect">
                      <a:avLst/>
                    </a:prstGeom>
                    <a:noFill/>
                    <a:ln w="9525">
                      <a:noFill/>
                    </a:ln>
                  </pic:spPr>
                </pic:pic>
              </a:graphicData>
            </a:graphic>
          </wp:anchor>
        </w:drawing>
      </w:r>
      <w:r>
        <w:rPr>
          <w:rFonts w:ascii="宋体" w:hAnsi="宋体"/>
          <w:szCs w:val="21"/>
        </w:rPr>
        <w:drawing>
          <wp:anchor distT="0" distB="0" distL="114300" distR="114300" simplePos="0" relativeHeight="251660288" behindDoc="0" locked="0" layoutInCell="1" allowOverlap="1">
            <wp:simplePos x="0" y="0"/>
            <wp:positionH relativeFrom="column">
              <wp:posOffset>-38100</wp:posOffset>
            </wp:positionH>
            <wp:positionV relativeFrom="paragraph">
              <wp:posOffset>-154305</wp:posOffset>
            </wp:positionV>
            <wp:extent cx="2395855" cy="3307080"/>
            <wp:effectExtent l="0" t="0" r="4445" b="7620"/>
            <wp:wrapSquare wrapText="bothSides"/>
            <wp:docPr id="3" name="图片 4" descr="QQ截图20170601205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descr="QQ截图20170601205932"/>
                    <pic:cNvPicPr>
                      <a:picLocks noChangeAspect="1"/>
                    </pic:cNvPicPr>
                  </pic:nvPicPr>
                  <pic:blipFill>
                    <a:blip r:embed="rId20"/>
                    <a:stretch>
                      <a:fillRect/>
                    </a:stretch>
                  </pic:blipFill>
                  <pic:spPr>
                    <a:xfrm>
                      <a:off x="0" y="0"/>
                      <a:ext cx="2395855" cy="3307080"/>
                    </a:xfrm>
                    <a:prstGeom prst="rect">
                      <a:avLst/>
                    </a:prstGeom>
                    <a:noFill/>
                    <a:ln w="9525">
                      <a:noFill/>
                    </a:ln>
                  </pic:spPr>
                </pic:pic>
              </a:graphicData>
            </a:graphic>
          </wp:anchor>
        </w:drawing>
      </w:r>
    </w:p>
    <w:p>
      <w:pPr>
        <w:keepNext w:val="0"/>
        <w:keepLines w:val="0"/>
        <w:pageBreakBefore w:val="0"/>
        <w:kinsoku/>
        <w:wordWrap/>
        <w:overflowPunct/>
        <w:topLinePunct w:val="0"/>
        <w:autoSpaceDE/>
        <w:autoSpaceDN/>
        <w:bidi w:val="0"/>
        <w:adjustRightInd/>
        <w:snapToGrid/>
        <w:spacing w:line="480" w:lineRule="exact"/>
        <w:jc w:val="both"/>
        <w:textAlignment w:val="auto"/>
        <w:rPr>
          <w:rFonts w:hint="eastAsia" w:ascii="宋体" w:hAnsi="宋体"/>
          <w:sz w:val="24"/>
        </w:rPr>
      </w:pPr>
    </w:p>
    <w:p>
      <w:pPr>
        <w:keepNext w:val="0"/>
        <w:keepLines w:val="0"/>
        <w:pageBreakBefore w:val="0"/>
        <w:kinsoku/>
        <w:wordWrap/>
        <w:overflowPunct/>
        <w:topLinePunct w:val="0"/>
        <w:autoSpaceDE/>
        <w:autoSpaceDN/>
        <w:bidi w:val="0"/>
        <w:adjustRightInd/>
        <w:snapToGrid/>
        <w:spacing w:line="480" w:lineRule="exact"/>
        <w:jc w:val="both"/>
        <w:textAlignment w:val="auto"/>
        <w:rPr>
          <w:rFonts w:hint="eastAsia" w:ascii="仿宋_GB2312" w:eastAsia="仿宋_GB2312"/>
          <w:sz w:val="30"/>
          <w:szCs w:val="30"/>
        </w:rPr>
      </w:pP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jc w:val="both"/>
        <w:textAlignment w:val="auto"/>
        <w:outlineLvl w:val="9"/>
        <w:rPr>
          <w:rFonts w:hint="eastAsia" w:ascii="宋体" w:hAnsi="宋体" w:eastAsia="宋体" w:cs="宋体"/>
          <w:b/>
          <w:bCs/>
          <w:sz w:val="28"/>
          <w:szCs w:val="28"/>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jc w:val="both"/>
        <w:textAlignment w:val="auto"/>
        <w:outlineLvl w:val="9"/>
        <w:rPr>
          <w:rFonts w:hint="eastAsia" w:ascii="宋体" w:hAnsi="宋体" w:eastAsia="宋体" w:cs="宋体"/>
          <w:b/>
          <w:bCs/>
          <w:sz w:val="28"/>
          <w:szCs w:val="28"/>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jc w:val="both"/>
        <w:textAlignment w:val="auto"/>
        <w:outlineLvl w:val="9"/>
        <w:rPr>
          <w:rFonts w:hint="eastAsia" w:ascii="宋体" w:hAnsi="宋体" w:eastAsia="宋体" w:cs="宋体"/>
          <w:b/>
          <w:bCs/>
          <w:sz w:val="28"/>
          <w:szCs w:val="28"/>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jc w:val="both"/>
        <w:textAlignment w:val="auto"/>
        <w:outlineLvl w:val="9"/>
        <w:rPr>
          <w:rFonts w:hint="eastAsia" w:ascii="宋体" w:hAnsi="宋体" w:eastAsia="宋体" w:cs="宋体"/>
          <w:b/>
          <w:bCs/>
          <w:sz w:val="28"/>
          <w:szCs w:val="28"/>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jc w:val="both"/>
        <w:textAlignment w:val="auto"/>
        <w:outlineLvl w:val="9"/>
        <w:rPr>
          <w:rFonts w:hint="eastAsia" w:ascii="宋体" w:hAnsi="宋体" w:eastAsia="宋体" w:cs="宋体"/>
          <w:b/>
          <w:bCs/>
          <w:sz w:val="28"/>
          <w:szCs w:val="28"/>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jc w:val="both"/>
        <w:textAlignment w:val="auto"/>
        <w:outlineLvl w:val="9"/>
        <w:rPr>
          <w:rFonts w:hint="eastAsia" w:ascii="宋体" w:hAnsi="宋体" w:eastAsia="宋体" w:cs="宋体"/>
          <w:b/>
          <w:bCs/>
          <w:sz w:val="28"/>
          <w:szCs w:val="28"/>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jc w:val="both"/>
        <w:textAlignment w:val="auto"/>
        <w:outlineLvl w:val="9"/>
        <w:rPr>
          <w:rFonts w:hint="eastAsia" w:ascii="宋体" w:hAnsi="宋体" w:eastAsia="宋体" w:cs="宋体"/>
          <w:b/>
          <w:bCs/>
          <w:sz w:val="28"/>
          <w:szCs w:val="28"/>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jc w:val="both"/>
        <w:textAlignment w:val="auto"/>
        <w:outlineLvl w:val="9"/>
        <w:rPr>
          <w:rFonts w:hint="eastAsia" w:ascii="宋体" w:hAnsi="宋体" w:eastAsia="宋体" w:cs="宋体"/>
          <w:b/>
          <w:bCs/>
          <w:sz w:val="28"/>
          <w:szCs w:val="28"/>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jc w:val="both"/>
        <w:textAlignment w:val="auto"/>
        <w:outlineLvl w:val="9"/>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二、实践感悟</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560" w:firstLineChars="200"/>
        <w:jc w:val="both"/>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为期15天的团队实践活动虽然短暂，但是我们仍在实践中学习到了很多。</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600" w:firstLineChars="200"/>
        <w:jc w:val="both"/>
        <w:textAlignment w:val="auto"/>
        <w:outlineLvl w:val="9"/>
        <w:rPr>
          <w:rFonts w:hint="eastAsia" w:ascii="宋体" w:hAnsi="宋体" w:eastAsia="宋体" w:cs="宋体"/>
          <w:sz w:val="28"/>
          <w:szCs w:val="28"/>
          <w:lang w:val="en-US" w:eastAsia="zh-CN"/>
        </w:rPr>
      </w:pPr>
      <w:r>
        <w:rPr>
          <w:rFonts w:hint="eastAsia" w:ascii="仿宋_GB2312" w:eastAsia="仿宋_GB2312"/>
          <w:sz w:val="30"/>
          <w:szCs w:val="30"/>
        </w:rPr>
        <w:drawing>
          <wp:anchor distT="0" distB="0" distL="114300" distR="114300" simplePos="0" relativeHeight="251674624" behindDoc="0" locked="0" layoutInCell="1" allowOverlap="1">
            <wp:simplePos x="0" y="0"/>
            <wp:positionH relativeFrom="column">
              <wp:posOffset>1283335</wp:posOffset>
            </wp:positionH>
            <wp:positionV relativeFrom="paragraph">
              <wp:posOffset>1142365</wp:posOffset>
            </wp:positionV>
            <wp:extent cx="3897630" cy="2192655"/>
            <wp:effectExtent l="0" t="0" r="7620" b="17145"/>
            <wp:wrapSquare wrapText="bothSides"/>
            <wp:docPr id="10" name="图片 1" descr="IMG_20170922_174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descr="IMG_20170922_174917"/>
                    <pic:cNvPicPr>
                      <a:picLocks noChangeAspect="1"/>
                    </pic:cNvPicPr>
                  </pic:nvPicPr>
                  <pic:blipFill>
                    <a:blip r:embed="rId21"/>
                    <a:stretch>
                      <a:fillRect/>
                    </a:stretch>
                  </pic:blipFill>
                  <pic:spPr>
                    <a:xfrm>
                      <a:off x="0" y="0"/>
                      <a:ext cx="3897630" cy="2192655"/>
                    </a:xfrm>
                    <a:prstGeom prst="rect">
                      <a:avLst/>
                    </a:prstGeom>
                    <a:noFill/>
                    <a:ln w="9525">
                      <a:noFill/>
                    </a:ln>
                  </pic:spPr>
                </pic:pic>
              </a:graphicData>
            </a:graphic>
          </wp:anchor>
        </w:drawing>
      </w:r>
      <w:r>
        <w:rPr>
          <w:rFonts w:hint="eastAsia" w:ascii="宋体" w:hAnsi="宋体" w:eastAsia="宋体" w:cs="宋体"/>
          <w:sz w:val="28"/>
          <w:szCs w:val="28"/>
          <w:lang w:val="en-US" w:eastAsia="zh-CN"/>
        </w:rPr>
        <w:t>首先是团队合作。实践活动是锻炼团队协作能力的一个很好的途径。在实践过程中，要进行人员分配、分工合作、工作反馈、交流协商等过程，在这些过程中，团队成员会根据实践过程中出现的问题进行交流协商、意见反馈，去解决出现的问题，进一步完善项目的发展。比如在完成手绘地图的过程中，会出现测量数据的不准确、结构不明晰等问题，再加上今年团队新加入航拍技术，对于航拍技术的使用还不算熟练，导致前期项目进程较慢，但是经过我们不断地商讨和实践，最终克服种种难题，完成了手绘地图。在这些环节中，也更加锻炼我们的合作能力、交流协商能力和处理事情的能力。</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560" w:firstLineChars="200"/>
        <w:jc w:val="both"/>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其次是沟通交流。在实践过程中我们遇到许多问题，一个人是无法完成和解决众多问题的，这就需要我们团队成员要及时进行交流反馈。我们团队会在每天晚上开团队会议，总结今天项目完成的情况和出现的问题，然后大家都一起进行商讨交流，每个人都给出自己的意见。在这个过程中就很好地锻炼了我们的思维、语言组织和表达能力以及处理问题的角度和方法。沟通交流能力在以后学校活动和之后工作当中也是十分重要的。</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560" w:firstLineChars="200"/>
        <w:jc w:val="both"/>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然后是处理事情方面。在实践过程中会遇到各种问题，如何解决这些问题是实践中的一大重点。团队通过沟通交流、反复尝试、总结经验等去一步步解决问题。而在此过程中，我们也学会了如何更有效、更完善地解决问题完成任务。</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560" w:firstLineChars="200"/>
        <w:jc w:val="both"/>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最后是项目的意义。团队成员是来自学校为你萌文化传媒有限公司的成员，经营文创产品一年多，有一定的经验。手绘校园地图不仅更好地展现学校的风采，为新生提供了解和认识我校的窗口，也极好地宣传了我校文化、提高我校知名度，为创建南京软件科技大学奉献了作为金科学子的一份力。</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560" w:firstLineChars="200"/>
        <w:jc w:val="both"/>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感谢学校对我们团队项目的认可和支持，也感谢团队成员15天的合作，很幸运自己能够和成员一起完成此次意义非凡的暑期实践活动，自己学到、收获了很多，这次暑期实践活动是团队最美好的回忆。</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560" w:firstLineChars="200"/>
        <w:jc w:val="both"/>
        <w:textAlignment w:val="auto"/>
        <w:outlineLvl w:val="9"/>
        <w:rPr>
          <w:rFonts w:hint="eastAsia" w:ascii="宋体" w:hAnsi="宋体" w:eastAsia="宋体" w:cs="宋体"/>
          <w:sz w:val="28"/>
          <w:szCs w:val="28"/>
          <w:lang w:val="en-US" w:eastAsia="zh-CN"/>
        </w:rPr>
      </w:pPr>
    </w:p>
    <w:p>
      <w:pPr>
        <w:keepNext w:val="0"/>
        <w:keepLines w:val="0"/>
        <w:pageBreakBefore w:val="0"/>
        <w:kinsoku/>
        <w:wordWrap/>
        <w:overflowPunct/>
        <w:topLinePunct w:val="0"/>
        <w:autoSpaceDE/>
        <w:autoSpaceDN/>
        <w:bidi w:val="0"/>
        <w:adjustRightInd/>
        <w:snapToGrid/>
        <w:spacing w:line="480" w:lineRule="exact"/>
        <w:jc w:val="center"/>
        <w:textAlignment w:val="auto"/>
        <w:rPr>
          <w:rStyle w:val="6"/>
          <w:bCs/>
          <w:color w:val="auto"/>
          <w:sz w:val="32"/>
          <w:szCs w:val="32"/>
        </w:rPr>
      </w:pPr>
      <w:r>
        <w:rPr>
          <w:rStyle w:val="6"/>
          <w:rFonts w:hint="eastAsia"/>
          <w:color w:val="auto"/>
          <w:sz w:val="32"/>
          <w:szCs w:val="32"/>
          <w:u w:val="single"/>
        </w:rPr>
        <w:t>商</w:t>
      </w:r>
      <w:r>
        <w:rPr>
          <w:rStyle w:val="6"/>
          <w:color w:val="auto"/>
          <w:sz w:val="32"/>
          <w:szCs w:val="32"/>
          <w:u w:val="single"/>
        </w:rPr>
        <w:t xml:space="preserve"> </w:t>
      </w:r>
      <w:r>
        <w:rPr>
          <w:rStyle w:val="6"/>
          <w:rFonts w:hint="eastAsia"/>
          <w:color w:val="auto"/>
          <w:sz w:val="32"/>
          <w:szCs w:val="32"/>
        </w:rPr>
        <w:t>学院暑期社会实践活动集锦（</w:t>
      </w:r>
      <w:r>
        <w:rPr>
          <w:rStyle w:val="6"/>
          <w:rFonts w:hint="eastAsia"/>
          <w:color w:val="auto"/>
          <w:sz w:val="32"/>
          <w:szCs w:val="32"/>
          <w:lang w:val="en-US" w:eastAsia="zh-CN"/>
        </w:rPr>
        <w:t>三</w:t>
      </w:r>
      <w:r>
        <w:rPr>
          <w:rStyle w:val="6"/>
          <w:rFonts w:hint="eastAsia"/>
          <w:color w:val="auto"/>
          <w:sz w:val="32"/>
          <w:szCs w:val="32"/>
        </w:rPr>
        <w:t>）</w:t>
      </w:r>
    </w:p>
    <w:p>
      <w:pPr>
        <w:keepNext w:val="0"/>
        <w:keepLines w:val="0"/>
        <w:pageBreakBefore w:val="0"/>
        <w:kinsoku/>
        <w:wordWrap/>
        <w:overflowPunct/>
        <w:topLinePunct w:val="0"/>
        <w:autoSpaceDE/>
        <w:autoSpaceDN/>
        <w:bidi w:val="0"/>
        <w:adjustRightInd/>
        <w:snapToGrid/>
        <w:spacing w:line="480" w:lineRule="exact"/>
        <w:ind w:firstLine="1911" w:firstLineChars="595"/>
        <w:jc w:val="both"/>
        <w:textAlignment w:val="auto"/>
        <w:rPr>
          <w:rStyle w:val="6"/>
          <w:bCs/>
          <w:color w:val="auto"/>
          <w:sz w:val="32"/>
          <w:szCs w:val="32"/>
        </w:rPr>
      </w:pPr>
      <w:r>
        <w:rPr>
          <w:rStyle w:val="6"/>
          <w:rFonts w:hint="eastAsia"/>
          <w:color w:val="auto"/>
          <w:sz w:val="32"/>
          <w:szCs w:val="32"/>
          <w:u w:val="none"/>
        </w:rPr>
        <w:t xml:space="preserve">   </w:t>
      </w:r>
      <w:r>
        <w:rPr>
          <w:rStyle w:val="6"/>
          <w:rFonts w:hint="eastAsia"/>
          <w:color w:val="auto"/>
          <w:sz w:val="32"/>
          <w:szCs w:val="32"/>
          <w:u w:val="single"/>
          <w:lang w:val="en-US" w:eastAsia="zh-CN"/>
        </w:rPr>
        <w:t xml:space="preserve">   </w:t>
      </w:r>
      <w:r>
        <w:rPr>
          <w:rStyle w:val="6"/>
          <w:rFonts w:hint="eastAsia"/>
          <w:color w:val="auto"/>
          <w:sz w:val="32"/>
          <w:szCs w:val="32"/>
          <w:u w:val="single"/>
        </w:rPr>
        <w:t xml:space="preserve"> </w:t>
      </w:r>
      <w:r>
        <w:rPr>
          <w:rStyle w:val="6"/>
          <w:rFonts w:hint="eastAsia"/>
          <w:color w:val="auto"/>
          <w:sz w:val="32"/>
          <w:szCs w:val="32"/>
          <w:u w:val="single"/>
          <w:lang w:val="en-US" w:eastAsia="zh-CN"/>
        </w:rPr>
        <w:t>南京科技馆</w:t>
      </w:r>
      <w:r>
        <w:rPr>
          <w:rStyle w:val="6"/>
          <w:rFonts w:hint="eastAsia"/>
          <w:color w:val="auto"/>
          <w:sz w:val="32"/>
          <w:szCs w:val="32"/>
          <w:u w:val="single"/>
        </w:rPr>
        <w:t xml:space="preserve">    </w:t>
      </w:r>
      <w:r>
        <w:rPr>
          <w:rStyle w:val="6"/>
          <w:rFonts w:hint="eastAsia"/>
          <w:color w:val="auto"/>
          <w:sz w:val="32"/>
          <w:szCs w:val="32"/>
        </w:rPr>
        <w:t>暑期社会实践</w:t>
      </w:r>
      <w:r>
        <w:rPr>
          <w:rStyle w:val="6"/>
          <w:rFonts w:hint="eastAsia"/>
          <w:bCs/>
          <w:color w:val="auto"/>
          <w:sz w:val="32"/>
          <w:szCs w:val="32"/>
        </w:rPr>
        <w:t>团</w:t>
      </w:r>
    </w:p>
    <w:p>
      <w:pPr>
        <w:keepNext w:val="0"/>
        <w:keepLines w:val="0"/>
        <w:pageBreakBefore w:val="0"/>
        <w:widowControl w:val="0"/>
        <w:kinsoku/>
        <w:wordWrap/>
        <w:overflowPunct/>
        <w:topLinePunct w:val="0"/>
        <w:autoSpaceDE/>
        <w:autoSpaceDN/>
        <w:bidi w:val="0"/>
        <w:adjustRightInd/>
        <w:snapToGrid/>
        <w:spacing w:line="480" w:lineRule="exact"/>
        <w:ind w:firstLine="560" w:firstLineChars="200"/>
        <w:jc w:val="both"/>
        <w:textAlignment w:val="auto"/>
        <w:outlineLvl w:val="9"/>
        <w:rPr>
          <w:rFonts w:hint="eastAsia" w:ascii="宋体" w:hAnsi="宋体" w:eastAsia="宋体" w:cs="宋体"/>
          <w:kern w:val="0"/>
          <w:sz w:val="28"/>
          <w:szCs w:val="28"/>
          <w:u w:val="none"/>
          <w:lang w:val="en-US" w:eastAsia="zh-CN"/>
        </w:rPr>
      </w:pPr>
      <w:r>
        <w:rPr>
          <w:rFonts w:hint="eastAsia" w:ascii="宋体" w:hAnsi="宋体" w:eastAsia="宋体" w:cs="宋体"/>
          <w:kern w:val="0"/>
          <w:sz w:val="28"/>
          <w:szCs w:val="28"/>
          <w:u w:val="none"/>
          <w:lang w:val="en-US" w:eastAsia="zh-CN"/>
        </w:rPr>
        <w:t>贯彻落实金陵科技学院“三创精神”，落实“</w:t>
      </w:r>
      <w:r>
        <w:rPr>
          <w:rFonts w:hint="eastAsia" w:ascii="宋体" w:hAnsi="宋体" w:eastAsia="宋体" w:cs="宋体"/>
          <w:kern w:val="0"/>
          <w:sz w:val="28"/>
          <w:szCs w:val="28"/>
          <w:u w:val="none"/>
          <w:lang w:val="en-US"/>
        </w:rPr>
        <w:t>金科青年勇担当，迎评提升展风采</w:t>
      </w:r>
      <w:r>
        <w:rPr>
          <w:rFonts w:hint="eastAsia" w:ascii="宋体" w:hAnsi="宋体" w:eastAsia="宋体" w:cs="宋体"/>
          <w:kern w:val="0"/>
          <w:sz w:val="28"/>
          <w:szCs w:val="28"/>
          <w:u w:val="none"/>
          <w:lang w:val="en-US" w:eastAsia="zh-CN"/>
        </w:rPr>
        <w:t>”特别计划，我院来自各个专业的13名同学组织探寻科技之旅。</w:t>
      </w:r>
    </w:p>
    <w:p>
      <w:pPr>
        <w:keepNext w:val="0"/>
        <w:keepLines w:val="0"/>
        <w:pageBreakBefore w:val="0"/>
        <w:widowControl w:val="0"/>
        <w:kinsoku/>
        <w:wordWrap/>
        <w:overflowPunct/>
        <w:topLinePunct w:val="0"/>
        <w:autoSpaceDE/>
        <w:autoSpaceDN/>
        <w:bidi w:val="0"/>
        <w:adjustRightInd/>
        <w:snapToGrid/>
        <w:spacing w:line="480" w:lineRule="exact"/>
        <w:ind w:firstLine="560" w:firstLineChars="200"/>
        <w:jc w:val="both"/>
        <w:textAlignment w:val="auto"/>
        <w:outlineLvl w:val="9"/>
        <w:rPr>
          <w:rFonts w:hint="eastAsia" w:ascii="宋体" w:hAnsi="宋体" w:eastAsia="宋体" w:cs="宋体"/>
          <w:kern w:val="0"/>
          <w:sz w:val="28"/>
          <w:szCs w:val="28"/>
          <w:u w:val="none"/>
          <w:lang w:val="en-US" w:eastAsia="zh-CN"/>
        </w:rPr>
      </w:pPr>
      <w:r>
        <w:rPr>
          <w:rFonts w:hint="eastAsia" w:ascii="宋体" w:hAnsi="宋体" w:eastAsia="宋体" w:cs="宋体"/>
          <w:kern w:val="0"/>
          <w:sz w:val="28"/>
          <w:szCs w:val="28"/>
          <w:u w:val="none"/>
          <w:lang w:val="en-US" w:eastAsia="zh-CN"/>
        </w:rPr>
        <w:t>第一天，在朦胧细雨中，我们的实践团队来到了位于风景秀丽的雨花台区的南京科技馆，在这里我们领略到了新时代科技的神奇，创新的魅力。</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right="0" w:rightChars="0" w:firstLine="560" w:firstLineChars="200"/>
        <w:jc w:val="both"/>
        <w:textAlignment w:val="auto"/>
        <w:outlineLvl w:val="9"/>
        <w:rPr>
          <w:rFonts w:hint="eastAsia" w:ascii="宋体" w:hAnsi="宋体" w:eastAsia="宋体" w:cs="宋体"/>
          <w:kern w:val="0"/>
          <w:sz w:val="28"/>
          <w:szCs w:val="28"/>
          <w:u w:val="none"/>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right="0" w:rightChars="0" w:firstLine="560" w:firstLineChars="200"/>
        <w:jc w:val="both"/>
        <w:textAlignment w:val="auto"/>
        <w:outlineLvl w:val="9"/>
        <w:rPr>
          <w:rFonts w:hint="eastAsia" w:ascii="宋体" w:hAnsi="宋体" w:eastAsia="宋体" w:cs="宋体"/>
          <w:kern w:val="0"/>
          <w:sz w:val="28"/>
          <w:szCs w:val="28"/>
          <w:u w:val="none"/>
          <w:lang w:val="en-US" w:eastAsia="zh-CN"/>
        </w:rPr>
      </w:pPr>
      <w:r>
        <w:rPr>
          <w:rFonts w:hint="eastAsia" w:ascii="宋体" w:hAnsi="宋体" w:eastAsia="宋体" w:cs="宋体"/>
          <w:kern w:val="0"/>
          <w:sz w:val="28"/>
          <w:szCs w:val="28"/>
          <w:u w:val="none"/>
          <w:lang w:val="en-US" w:eastAsia="zh-CN"/>
        </w:rPr>
        <w:drawing>
          <wp:anchor distT="0" distB="0" distL="114300" distR="114300" simplePos="0" relativeHeight="251670528" behindDoc="0" locked="0" layoutInCell="1" allowOverlap="1">
            <wp:simplePos x="0" y="0"/>
            <wp:positionH relativeFrom="column">
              <wp:posOffset>1657350</wp:posOffset>
            </wp:positionH>
            <wp:positionV relativeFrom="paragraph">
              <wp:posOffset>561975</wp:posOffset>
            </wp:positionV>
            <wp:extent cx="3676015" cy="2217420"/>
            <wp:effectExtent l="0" t="0" r="635" b="11430"/>
            <wp:wrapSquare wrapText="bothSides"/>
            <wp:docPr id="13" name="图片 2" descr="QQ图片2018071612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descr="QQ图片20180716121235"/>
                    <pic:cNvPicPr>
                      <a:picLocks noChangeAspect="1"/>
                    </pic:cNvPicPr>
                  </pic:nvPicPr>
                  <pic:blipFill>
                    <a:blip r:embed="rId22"/>
                    <a:srcRect r="348" b="19859"/>
                    <a:stretch>
                      <a:fillRect/>
                    </a:stretch>
                  </pic:blipFill>
                  <pic:spPr>
                    <a:xfrm>
                      <a:off x="0" y="0"/>
                      <a:ext cx="3676015" cy="2217420"/>
                    </a:xfrm>
                    <a:prstGeom prst="rect">
                      <a:avLst/>
                    </a:prstGeom>
                    <a:noFill/>
                    <a:ln w="9525">
                      <a:noFill/>
                    </a:ln>
                  </pic:spPr>
                </pic:pic>
              </a:graphicData>
            </a:graphic>
          </wp:anchor>
        </w:drawing>
      </w:r>
      <w:r>
        <w:rPr>
          <w:rFonts w:hint="eastAsia" w:ascii="宋体" w:hAnsi="宋体" w:eastAsia="宋体" w:cs="宋体"/>
          <w:kern w:val="0"/>
          <w:sz w:val="28"/>
          <w:szCs w:val="28"/>
          <w:u w:val="none"/>
          <w:lang w:val="en-US" w:eastAsia="zh-CN"/>
        </w:rPr>
        <w:t>南京科技馆包括科技馆主场馆、科技影院及其它相关配套设施。常设展厅采用主题游线展示法，一个展厅确定一个主题，多条游线，多角度多层次将展示主题延伸，做到布局合理、衔接有序、层次分明。表达形式上努力追求科技展品，人文知识、艺术形式的最佳结合。常设展厅按主题划分为宇宙探秘、地球万象、智慧主人、创造天地、知识海洋和儿童科技乐园等六个主题展厅。</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right="0" w:rightChars="0" w:firstLine="560" w:firstLineChars="200"/>
        <w:jc w:val="both"/>
        <w:textAlignment w:val="auto"/>
        <w:outlineLvl w:val="9"/>
        <w:rPr>
          <w:rFonts w:hint="eastAsia" w:ascii="宋体" w:hAnsi="宋体" w:eastAsia="宋体" w:cs="宋体"/>
          <w:sz w:val="28"/>
          <w:szCs w:val="28"/>
          <w:lang w:val="en-US" w:eastAsia="zh-CN"/>
        </w:rPr>
      </w:pPr>
      <w:r>
        <w:rPr>
          <w:rFonts w:hint="eastAsia" w:ascii="宋体" w:hAnsi="宋体" w:eastAsia="宋体" w:cs="宋体"/>
          <w:kern w:val="0"/>
          <w:sz w:val="28"/>
          <w:szCs w:val="28"/>
          <w:u w:val="none"/>
          <w:lang w:val="en-US" w:eastAsia="zh-CN"/>
        </w:rPr>
        <w:t>到达后我们自由参观，印象最深的是一楼的余震体验，真实还原那种晕眩的感觉，让我们意识到地震逃生的重要性。随后我们又参观了其他各种科技产品，从古代到现代，从大地到云巅，从儿童到成人，无不惊叹于科技的力量。我们随行的每个人都留下了体验记录。</w:t>
      </w:r>
    </w:p>
    <w:p>
      <w:pPr>
        <w:keepNext w:val="0"/>
        <w:keepLines w:val="0"/>
        <w:pageBreakBefore w:val="0"/>
        <w:widowControl w:val="0"/>
        <w:numPr>
          <w:ilvl w:val="0"/>
          <w:numId w:val="3"/>
        </w:numPr>
        <w:tabs>
          <w:tab w:val="left" w:pos="2178"/>
        </w:tabs>
        <w:kinsoku/>
        <w:wordWrap/>
        <w:overflowPunct/>
        <w:topLinePunct w:val="0"/>
        <w:autoSpaceDE/>
        <w:autoSpaceDN/>
        <w:bidi w:val="0"/>
        <w:adjustRightInd/>
        <w:snapToGrid/>
        <w:spacing w:line="480" w:lineRule="exact"/>
        <w:ind w:firstLine="560" w:firstLineChars="200"/>
        <w:jc w:val="both"/>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针对南京科技馆，我们设计了调查问卷，再次前往南京科技馆，向参观的人们分发调查问卷。虽然过程遇到人们不愿意填写调查问卷的情况，但还是有很多人很乐意帮助我们完成调研。通过发调查问卷，我们也获得了一些与人沟通的技巧。</w:t>
      </w:r>
      <w:r>
        <w:rPr>
          <w:rFonts w:hint="eastAsia" w:ascii="宋体" w:hAnsi="宋体" w:eastAsia="宋体" w:cs="宋体"/>
          <w:sz w:val="28"/>
          <w:szCs w:val="28"/>
          <w:lang w:val="en-US" w:eastAsia="zh-CN"/>
        </w:rPr>
        <w:drawing>
          <wp:anchor distT="0" distB="0" distL="114300" distR="114300" simplePos="0" relativeHeight="251671552" behindDoc="0" locked="0" layoutInCell="1" allowOverlap="1">
            <wp:simplePos x="0" y="0"/>
            <wp:positionH relativeFrom="column">
              <wp:posOffset>0</wp:posOffset>
            </wp:positionH>
            <wp:positionV relativeFrom="paragraph">
              <wp:posOffset>-1496060</wp:posOffset>
            </wp:positionV>
            <wp:extent cx="4312920" cy="2425700"/>
            <wp:effectExtent l="0" t="0" r="11430" b="12700"/>
            <wp:wrapSquare wrapText="bothSides"/>
            <wp:docPr id="18" name="图片 3" descr="QQ图片2018071612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 descr="QQ图片20180716121705"/>
                    <pic:cNvPicPr>
                      <a:picLocks noChangeAspect="1"/>
                    </pic:cNvPicPr>
                  </pic:nvPicPr>
                  <pic:blipFill>
                    <a:blip r:embed="rId23"/>
                    <a:stretch>
                      <a:fillRect/>
                    </a:stretch>
                  </pic:blipFill>
                  <pic:spPr>
                    <a:xfrm>
                      <a:off x="0" y="0"/>
                      <a:ext cx="4312920" cy="2425700"/>
                    </a:xfrm>
                    <a:prstGeom prst="rect">
                      <a:avLst/>
                    </a:prstGeom>
                    <a:noFill/>
                    <a:ln w="9525">
                      <a:noFill/>
                    </a:ln>
                  </pic:spPr>
                </pic:pic>
              </a:graphicData>
            </a:graphic>
          </wp:anchor>
        </w:drawing>
      </w:r>
    </w:p>
    <w:p>
      <w:pPr>
        <w:keepNext w:val="0"/>
        <w:keepLines w:val="0"/>
        <w:pageBreakBefore w:val="0"/>
        <w:widowControl w:val="0"/>
        <w:numPr>
          <w:ilvl w:val="0"/>
          <w:numId w:val="3"/>
        </w:numPr>
        <w:tabs>
          <w:tab w:val="left" w:pos="2178"/>
        </w:tabs>
        <w:kinsoku/>
        <w:wordWrap/>
        <w:overflowPunct/>
        <w:topLinePunct w:val="0"/>
        <w:autoSpaceDE/>
        <w:autoSpaceDN/>
        <w:bidi w:val="0"/>
        <w:adjustRightInd/>
        <w:snapToGrid/>
        <w:spacing w:line="480" w:lineRule="exact"/>
        <w:ind w:firstLine="560" w:firstLineChars="200"/>
        <w:jc w:val="both"/>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 xml:space="preserve">我们统计调查问卷的结果，并对此进行了思考与讨论。调查结果显示，有一半的非南京人参观南京科技馆，人们来参观的目的主要是丰富自己的科学知识和让孩子从小了解科学知识。绝大多数人都是通过亲友介绍和网络了解到南京科技馆的，我们认为应该加强网络对科技馆的宣传。最后，据调查报告显示，人们更希望能够有科技馆能够有服务人员讲解，或手机APP智能讲解。总体而言，人们对于科技科学知识也是有着浓厚的兴趣的。 </w:t>
      </w:r>
    </w:p>
    <w:p>
      <w:pPr>
        <w:keepNext w:val="0"/>
        <w:keepLines w:val="0"/>
        <w:pageBreakBefore w:val="0"/>
        <w:widowControl w:val="0"/>
        <w:numPr>
          <w:ilvl w:val="0"/>
          <w:numId w:val="3"/>
        </w:numPr>
        <w:tabs>
          <w:tab w:val="left" w:pos="2178"/>
        </w:tabs>
        <w:kinsoku/>
        <w:wordWrap/>
        <w:overflowPunct/>
        <w:topLinePunct w:val="0"/>
        <w:autoSpaceDE/>
        <w:autoSpaceDN/>
        <w:bidi w:val="0"/>
        <w:adjustRightInd/>
        <w:snapToGrid/>
        <w:spacing w:line="480" w:lineRule="exact"/>
        <w:ind w:left="0" w:leftChars="0" w:right="0" w:rightChars="0" w:firstLine="560" w:firstLineChars="200"/>
        <w:jc w:val="both"/>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带着我们调查的结果，我们再次来到南京科技馆。这里依旧人很多，</w:t>
      </w:r>
      <w:r>
        <w:rPr>
          <w:rFonts w:hint="eastAsia" w:ascii="宋体" w:hAnsi="宋体" w:eastAsia="宋体" w:cs="宋体"/>
          <w:sz w:val="28"/>
          <w:szCs w:val="28"/>
          <w:lang w:val="en-US" w:eastAsia="zh-CN"/>
        </w:rPr>
        <w:drawing>
          <wp:anchor distT="0" distB="0" distL="114300" distR="114300" simplePos="0" relativeHeight="251672576" behindDoc="0" locked="0" layoutInCell="1" allowOverlap="1">
            <wp:simplePos x="0" y="0"/>
            <wp:positionH relativeFrom="column">
              <wp:posOffset>1266825</wp:posOffset>
            </wp:positionH>
            <wp:positionV relativeFrom="paragraph">
              <wp:posOffset>533400</wp:posOffset>
            </wp:positionV>
            <wp:extent cx="4054475" cy="3041015"/>
            <wp:effectExtent l="0" t="0" r="3175" b="6985"/>
            <wp:wrapSquare wrapText="bothSides"/>
            <wp:docPr id="17" name="图片 4" descr="QQ图片2018071612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descr="QQ图片20180716121241"/>
                    <pic:cNvPicPr>
                      <a:picLocks noChangeAspect="1"/>
                    </pic:cNvPicPr>
                  </pic:nvPicPr>
                  <pic:blipFill>
                    <a:blip r:embed="rId24"/>
                    <a:stretch>
                      <a:fillRect/>
                    </a:stretch>
                  </pic:blipFill>
                  <pic:spPr>
                    <a:xfrm>
                      <a:off x="0" y="0"/>
                      <a:ext cx="4054475" cy="3041015"/>
                    </a:xfrm>
                    <a:prstGeom prst="rect">
                      <a:avLst/>
                    </a:prstGeom>
                    <a:noFill/>
                    <a:ln w="9525">
                      <a:noFill/>
                    </a:ln>
                  </pic:spPr>
                </pic:pic>
              </a:graphicData>
            </a:graphic>
          </wp:anchor>
        </w:drawing>
      </w:r>
      <w:r>
        <w:rPr>
          <w:rFonts w:hint="eastAsia" w:ascii="宋体" w:hAnsi="宋体" w:eastAsia="宋体" w:cs="宋体"/>
          <w:sz w:val="28"/>
          <w:szCs w:val="28"/>
          <w:lang w:val="en-US" w:eastAsia="zh-CN"/>
        </w:rPr>
        <w:t>人群中占比最多的便是小朋友，一个又一个团队带着小朋友来参观。可见，我们应从小培养对科技的认知，激发我们对科技的探索欲。我们随机参访了几位游客，他们都对科技馆很感兴趣，并表示以后还会再来参观。我们还遇到了一个基金会组织，通过采访，我们得知，她们带着100多个小朋友来这里参观，可见学习科技科学知识应该从小培养兴趣。看着这么多小朋友对科技的新奇，不由感叹，未来的科技梦将由他们实现。</w:t>
      </w:r>
    </w:p>
    <w:p>
      <w:pPr>
        <w:keepNext w:val="0"/>
        <w:keepLines w:val="0"/>
        <w:pageBreakBefore w:val="0"/>
        <w:widowControl w:val="0"/>
        <w:kinsoku/>
        <w:wordWrap/>
        <w:overflowPunct/>
        <w:topLinePunct w:val="0"/>
        <w:autoSpaceDE/>
        <w:autoSpaceDN/>
        <w:bidi w:val="0"/>
        <w:adjustRightInd/>
        <w:snapToGrid/>
        <w:spacing w:line="480" w:lineRule="exact"/>
        <w:ind w:leftChars="0" w:firstLine="560" w:firstLineChars="200"/>
        <w:jc w:val="both"/>
        <w:textAlignment w:val="auto"/>
        <w:outlineLvl w:val="9"/>
        <w:rPr>
          <w:rFonts w:hint="eastAsia" w:ascii="宋体" w:hAnsi="宋体" w:eastAsia="宋体" w:cs="宋体"/>
          <w:sz w:val="28"/>
          <w:szCs w:val="28"/>
        </w:rPr>
      </w:pPr>
      <w:r>
        <w:rPr>
          <w:rFonts w:hint="eastAsia" w:ascii="宋体" w:hAnsi="宋体" w:eastAsia="宋体" w:cs="宋体"/>
          <w:sz w:val="28"/>
          <w:szCs w:val="28"/>
        </w:rPr>
        <w:t>穿着得体的礼服坐在钢琴边，俏皮的对着听众挑眉眨眼，一首首动听的歌曲经久不散。走近一瞧，才发现演奏家竟是一个机器人，这或许便是科技给我们带来的惊喜。我们需要去不断学习了解新科技，努力探寻新技术，去用知识武装自己，去创造我们的未来。</w:t>
      </w:r>
    </w:p>
    <w:p>
      <w:pPr>
        <w:keepNext w:val="0"/>
        <w:keepLines w:val="0"/>
        <w:pageBreakBefore w:val="0"/>
        <w:widowControl w:val="0"/>
        <w:numPr>
          <w:ilvl w:val="0"/>
          <w:numId w:val="0"/>
        </w:numPr>
        <w:tabs>
          <w:tab w:val="left" w:pos="2178"/>
        </w:tabs>
        <w:kinsoku/>
        <w:wordWrap/>
        <w:overflowPunct/>
        <w:topLinePunct w:val="0"/>
        <w:autoSpaceDE/>
        <w:autoSpaceDN/>
        <w:bidi w:val="0"/>
        <w:adjustRightInd/>
        <w:snapToGrid/>
        <w:spacing w:line="480" w:lineRule="exact"/>
        <w:ind w:leftChars="0" w:right="0" w:rightChars="0" w:firstLine="0" w:firstLineChars="0"/>
        <w:jc w:val="both"/>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这次奇妙的科技馆之旅，激发了我们对科技的兴趣。在感叹人类智慧的同时，我们也下定决心努力学习科学文化知识，铭记科普梦，中国梦。</w:t>
      </w:r>
    </w:p>
    <w:p>
      <w:pPr>
        <w:keepNext w:val="0"/>
        <w:keepLines w:val="0"/>
        <w:pageBreakBefore w:val="0"/>
        <w:numPr>
          <w:ilvl w:val="0"/>
          <w:numId w:val="0"/>
        </w:numPr>
        <w:tabs>
          <w:tab w:val="left" w:pos="2178"/>
        </w:tabs>
        <w:kinsoku/>
        <w:wordWrap/>
        <w:overflowPunct/>
        <w:topLinePunct w:val="0"/>
        <w:autoSpaceDE/>
        <w:autoSpaceDN/>
        <w:bidi w:val="0"/>
        <w:adjustRightInd/>
        <w:snapToGrid/>
        <w:spacing w:line="480" w:lineRule="exact"/>
        <w:ind w:right="0" w:rightChars="0"/>
        <w:jc w:val="both"/>
        <w:textAlignment w:val="auto"/>
        <w:rPr>
          <w:rFonts w:hint="eastAsia" w:ascii="宋体" w:hAnsi="宋体" w:eastAsia="宋体" w:cs="宋体"/>
          <w:sz w:val="24"/>
          <w:szCs w:val="24"/>
          <w:lang w:val="en-US" w:eastAsia="zh-CN"/>
        </w:rPr>
      </w:pPr>
    </w:p>
    <w:p>
      <w:pPr>
        <w:keepNext w:val="0"/>
        <w:keepLines w:val="0"/>
        <w:pageBreakBefore w:val="0"/>
        <w:kinsoku/>
        <w:wordWrap/>
        <w:overflowPunct/>
        <w:topLinePunct w:val="0"/>
        <w:autoSpaceDE/>
        <w:autoSpaceDN/>
        <w:bidi w:val="0"/>
        <w:adjustRightInd/>
        <w:snapToGrid/>
        <w:spacing w:line="480" w:lineRule="exact"/>
        <w:jc w:val="center"/>
        <w:textAlignment w:val="auto"/>
        <w:rPr>
          <w:rStyle w:val="6"/>
          <w:bCs/>
          <w:color w:val="auto"/>
          <w:sz w:val="32"/>
          <w:szCs w:val="32"/>
        </w:rPr>
      </w:pPr>
      <w:r>
        <w:rPr>
          <w:rStyle w:val="6"/>
          <w:rFonts w:hint="eastAsia"/>
          <w:color w:val="auto"/>
          <w:sz w:val="32"/>
          <w:szCs w:val="32"/>
          <w:u w:val="single"/>
        </w:rPr>
        <w:t>商</w:t>
      </w:r>
      <w:r>
        <w:rPr>
          <w:rStyle w:val="6"/>
          <w:color w:val="auto"/>
          <w:sz w:val="32"/>
          <w:szCs w:val="32"/>
          <w:u w:val="single"/>
        </w:rPr>
        <w:t xml:space="preserve"> </w:t>
      </w:r>
      <w:r>
        <w:rPr>
          <w:rStyle w:val="6"/>
          <w:rFonts w:hint="eastAsia"/>
          <w:color w:val="auto"/>
          <w:sz w:val="32"/>
          <w:szCs w:val="32"/>
        </w:rPr>
        <w:t>学院暑期社会实践活动集锦（</w:t>
      </w:r>
      <w:r>
        <w:rPr>
          <w:rStyle w:val="6"/>
          <w:rFonts w:hint="eastAsia"/>
          <w:color w:val="auto"/>
          <w:sz w:val="32"/>
          <w:szCs w:val="32"/>
          <w:lang w:val="en-US" w:eastAsia="zh-CN"/>
        </w:rPr>
        <w:t>四</w:t>
      </w:r>
      <w:r>
        <w:rPr>
          <w:rStyle w:val="6"/>
          <w:rFonts w:hint="eastAsia"/>
          <w:color w:val="auto"/>
          <w:sz w:val="32"/>
          <w:szCs w:val="32"/>
        </w:rPr>
        <w:t>）</w:t>
      </w:r>
    </w:p>
    <w:p>
      <w:pPr>
        <w:keepNext w:val="0"/>
        <w:keepLines w:val="0"/>
        <w:pageBreakBefore w:val="0"/>
        <w:kinsoku/>
        <w:wordWrap/>
        <w:overflowPunct/>
        <w:topLinePunct w:val="0"/>
        <w:autoSpaceDE/>
        <w:autoSpaceDN/>
        <w:bidi w:val="0"/>
        <w:adjustRightInd/>
        <w:snapToGrid/>
        <w:spacing w:line="480" w:lineRule="exact"/>
        <w:ind w:firstLine="1911" w:firstLineChars="595"/>
        <w:jc w:val="both"/>
        <w:textAlignment w:val="auto"/>
        <w:rPr>
          <w:rFonts w:ascii="宋体"/>
          <w:sz w:val="28"/>
          <w:szCs w:val="28"/>
        </w:rPr>
      </w:pPr>
      <w:r>
        <w:rPr>
          <w:rStyle w:val="6"/>
          <w:rFonts w:hint="eastAsia"/>
          <w:color w:val="auto"/>
          <w:sz w:val="32"/>
          <w:szCs w:val="32"/>
          <w:u w:val="single"/>
        </w:rPr>
        <w:t xml:space="preserve">    </w:t>
      </w:r>
      <w:r>
        <w:rPr>
          <w:rStyle w:val="6"/>
          <w:rFonts w:hint="eastAsia"/>
          <w:color w:val="auto"/>
          <w:sz w:val="28"/>
          <w:szCs w:val="28"/>
          <w:u w:val="single"/>
        </w:rPr>
        <w:t>苏宁</w:t>
      </w:r>
      <w:r>
        <w:rPr>
          <w:rStyle w:val="6"/>
          <w:rFonts w:hint="eastAsia"/>
          <w:color w:val="auto"/>
          <w:sz w:val="28"/>
          <w:szCs w:val="28"/>
          <w:u w:val="single"/>
          <w:lang w:val="en-US" w:eastAsia="zh-CN"/>
        </w:rPr>
        <w:t xml:space="preserve"> </w:t>
      </w:r>
      <w:r>
        <w:rPr>
          <w:rStyle w:val="6"/>
          <w:rFonts w:hint="eastAsia"/>
          <w:color w:val="auto"/>
          <w:sz w:val="32"/>
          <w:szCs w:val="32"/>
          <w:u w:val="single"/>
        </w:rPr>
        <w:t xml:space="preserve">    </w:t>
      </w:r>
      <w:r>
        <w:rPr>
          <w:rStyle w:val="6"/>
          <w:rFonts w:hint="eastAsia"/>
          <w:color w:val="auto"/>
          <w:sz w:val="32"/>
          <w:szCs w:val="32"/>
        </w:rPr>
        <w:t>暑期社会实践</w:t>
      </w:r>
      <w:r>
        <w:rPr>
          <w:rStyle w:val="6"/>
          <w:rFonts w:hint="eastAsia"/>
          <w:bCs/>
          <w:color w:val="auto"/>
          <w:sz w:val="32"/>
          <w:szCs w:val="32"/>
        </w:rPr>
        <w:t>团</w:t>
      </w:r>
    </w:p>
    <w:p>
      <w:pPr>
        <w:keepNext w:val="0"/>
        <w:keepLines w:val="0"/>
        <w:pageBreakBefore w:val="0"/>
        <w:widowControl/>
        <w:kinsoku/>
        <w:wordWrap/>
        <w:overflowPunct/>
        <w:topLinePunct w:val="0"/>
        <w:autoSpaceDE/>
        <w:autoSpaceDN/>
        <w:bidi w:val="0"/>
        <w:adjustRightInd/>
        <w:snapToGrid/>
        <w:spacing w:line="480" w:lineRule="exact"/>
        <w:jc w:val="both"/>
        <w:textAlignment w:val="auto"/>
        <w:rPr>
          <w:rFonts w:hint="eastAsia" w:ascii="宋体" w:hAnsi="宋体" w:eastAsia="宋体" w:cs="宋体"/>
          <w:b/>
          <w:kern w:val="0"/>
          <w:sz w:val="28"/>
          <w:szCs w:val="28"/>
        </w:rPr>
      </w:pPr>
      <w:r>
        <w:rPr>
          <w:rFonts w:hint="eastAsia" w:ascii="宋体" w:hAnsi="宋体" w:eastAsia="宋体" w:cs="宋体"/>
          <w:b/>
          <w:kern w:val="0"/>
          <w:sz w:val="28"/>
          <w:szCs w:val="28"/>
        </w:rPr>
        <w:t>活动背景</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right="0" w:rightChars="0" w:firstLine="560" w:firstLineChars="200"/>
        <w:jc w:val="both"/>
        <w:textAlignment w:val="auto"/>
        <w:outlineLvl w:val="9"/>
        <w:rPr>
          <w:rFonts w:hint="eastAsia" w:ascii="宋体" w:hAnsi="宋体" w:eastAsia="宋体" w:cs="宋体"/>
          <w:kern w:val="0"/>
          <w:sz w:val="28"/>
          <w:szCs w:val="28"/>
          <w:u w:val="none"/>
          <w:lang w:val="en-US" w:eastAsia="zh-CN"/>
        </w:rPr>
      </w:pPr>
      <w:r>
        <w:rPr>
          <w:rFonts w:hint="eastAsia" w:ascii="宋体" w:hAnsi="宋体" w:eastAsia="宋体" w:cs="宋体"/>
          <w:kern w:val="0"/>
          <w:sz w:val="28"/>
          <w:szCs w:val="28"/>
          <w:u w:val="none"/>
          <w:lang w:val="en-US" w:eastAsia="zh-CN"/>
        </w:rPr>
        <w:t>在学校推荐的暑期实践企业岗位中，我们一行人报名了苏宁集团的暑期实践，再通过面试后成功的进入了苏宁集团旗下的苏鲜生精品超市公司进行实习。我们此次实践的主要地点是苏宁徐庄生活广场苏鲜生精品超市。实践期间，我们端正态度，服从安排，努力将自己在入职之初学习到的理论知识向实践方面转化，做到理论与实践相结合，能认真完成主管和经理交办的各项工作，政治素质、思想素质、业务素质都得到不同程度的提高。</w:t>
      </w:r>
    </w:p>
    <w:p>
      <w:pPr>
        <w:keepNext w:val="0"/>
        <w:keepLines w:val="0"/>
        <w:pageBreakBefore w:val="0"/>
        <w:widowControl/>
        <w:kinsoku/>
        <w:wordWrap/>
        <w:overflowPunct/>
        <w:topLinePunct w:val="0"/>
        <w:autoSpaceDE/>
        <w:autoSpaceDN/>
        <w:bidi w:val="0"/>
        <w:adjustRightInd/>
        <w:snapToGrid/>
        <w:spacing w:line="480" w:lineRule="exact"/>
        <w:jc w:val="both"/>
        <w:textAlignment w:val="auto"/>
        <w:rPr>
          <w:rFonts w:hint="eastAsia" w:ascii="宋体" w:hAnsi="宋体" w:eastAsia="宋体" w:cs="宋体"/>
          <w:b/>
          <w:kern w:val="0"/>
          <w:sz w:val="28"/>
          <w:szCs w:val="28"/>
        </w:rPr>
      </w:pPr>
      <w:r>
        <w:rPr>
          <w:rFonts w:hint="eastAsia" w:ascii="宋体" w:hAnsi="宋体" w:eastAsia="宋体" w:cs="宋体"/>
          <w:b/>
          <w:kern w:val="0"/>
          <w:sz w:val="28"/>
          <w:szCs w:val="28"/>
        </w:rPr>
        <w:t>活动总结</w:t>
      </w:r>
    </w:p>
    <w:p>
      <w:pPr>
        <w:keepNext w:val="0"/>
        <w:keepLines w:val="0"/>
        <w:pageBreakBefore w:val="0"/>
        <w:kinsoku/>
        <w:wordWrap/>
        <w:overflowPunct/>
        <w:topLinePunct w:val="0"/>
        <w:autoSpaceDE/>
        <w:autoSpaceDN/>
        <w:bidi w:val="0"/>
        <w:adjustRightInd/>
        <w:snapToGrid/>
        <w:spacing w:line="480" w:lineRule="exact"/>
        <w:jc w:val="both"/>
        <w:textAlignment w:val="auto"/>
        <w:rPr>
          <w:rFonts w:hint="eastAsia" w:ascii="宋体" w:hAnsi="宋体" w:eastAsia="宋体" w:cs="宋体"/>
          <w:b/>
          <w:sz w:val="28"/>
          <w:szCs w:val="28"/>
        </w:rPr>
      </w:pPr>
      <w:r>
        <w:rPr>
          <w:rFonts w:hint="eastAsia" w:ascii="宋体" w:hAnsi="宋体" w:eastAsia="宋体" w:cs="宋体"/>
          <w:sz w:val="28"/>
          <w:szCs w:val="28"/>
        </w:rPr>
        <w:drawing>
          <wp:anchor distT="0" distB="0" distL="114300" distR="114300" simplePos="0" relativeHeight="251667456" behindDoc="0" locked="0" layoutInCell="1" allowOverlap="1">
            <wp:simplePos x="0" y="0"/>
            <wp:positionH relativeFrom="margin">
              <wp:posOffset>2796540</wp:posOffset>
            </wp:positionH>
            <wp:positionV relativeFrom="margin">
              <wp:posOffset>4069080</wp:posOffset>
            </wp:positionV>
            <wp:extent cx="2639695" cy="4091940"/>
            <wp:effectExtent l="0" t="0" r="8255" b="3810"/>
            <wp:wrapSquare wrapText="bothSides"/>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39695" cy="4091940"/>
                    </a:xfrm>
                    <a:prstGeom prst="rect">
                      <a:avLst/>
                    </a:prstGeom>
                  </pic:spPr>
                </pic:pic>
              </a:graphicData>
            </a:graphic>
          </wp:anchor>
        </w:drawing>
      </w:r>
      <w:r>
        <w:rPr>
          <w:rFonts w:hint="eastAsia" w:ascii="宋体" w:hAnsi="宋体" w:eastAsia="宋体" w:cs="宋体"/>
          <w:b/>
          <w:sz w:val="28"/>
          <w:szCs w:val="28"/>
        </w:rPr>
        <w:t>一、端正实践态度，努力做好工作</w:t>
      </w:r>
    </w:p>
    <w:p>
      <w:pPr>
        <w:keepNext w:val="0"/>
        <w:keepLines w:val="0"/>
        <w:pageBreakBefore w:val="0"/>
        <w:kinsoku/>
        <w:wordWrap/>
        <w:overflowPunct/>
        <w:topLinePunct w:val="0"/>
        <w:autoSpaceDE/>
        <w:autoSpaceDN/>
        <w:bidi w:val="0"/>
        <w:adjustRightInd/>
        <w:snapToGrid/>
        <w:spacing w:line="480" w:lineRule="exact"/>
        <w:ind w:firstLine="560" w:firstLineChars="200"/>
        <w:jc w:val="both"/>
        <w:textAlignment w:val="auto"/>
        <w:rPr>
          <w:rFonts w:hint="eastAsia" w:ascii="宋体" w:hAnsi="宋体" w:eastAsia="宋体" w:cs="宋体"/>
          <w:sz w:val="28"/>
          <w:szCs w:val="28"/>
        </w:rPr>
      </w:pPr>
      <w:r>
        <w:rPr>
          <w:rFonts w:hint="eastAsia" w:ascii="宋体" w:hAnsi="宋体" w:eastAsia="宋体" w:cs="宋体"/>
          <w:kern w:val="0"/>
          <w:sz w:val="28"/>
          <w:szCs w:val="28"/>
          <w:u w:val="none"/>
          <w:lang w:val="en-US" w:eastAsia="zh-CN"/>
        </w:rPr>
        <w:t>这次实践是一次难得的锻炼机会，过程中严格要求自己，认真参加各项活动，完成工作任务，进一步巩固自己所学到的知识，为以后认真走上工作岗位打下基础。刚开始第一天进行入职培训，感觉到自己的实践可能并不轻松。新接触到的是苏宁的一个新业态—苏鲜生精品超市公司，我们本来以为工作就是轻松的销售，但是在经过培训后，我们却深感做好工作的不易，特别是我们所在的总部精品超市，定位是全国的样板店，这就很明显的对我们在其中工作提出了更高的要求，尤其是在专业知识、形象礼仪与待人接物上，这些都是我们曾在公共关系学课上曾接触到的，但这次已经不再是理论，而是真正的实践了。真的是验证了那句古诗“纸上得来终觉浅，绝知此事要躬行。”实习的这些日子，无疑是给予我们的一个很好的学习机会</w:t>
      </w:r>
      <w:r>
        <w:rPr>
          <w:rFonts w:hint="eastAsia" w:ascii="宋体" w:hAnsi="宋体" w:eastAsia="宋体" w:cs="宋体"/>
          <w:sz w:val="28"/>
          <w:szCs w:val="28"/>
        </w:rPr>
        <w:t>。</w:t>
      </w:r>
    </w:p>
    <w:p>
      <w:pPr>
        <w:keepNext w:val="0"/>
        <w:keepLines w:val="0"/>
        <w:pageBreakBefore w:val="0"/>
        <w:kinsoku/>
        <w:wordWrap/>
        <w:overflowPunct/>
        <w:topLinePunct w:val="0"/>
        <w:autoSpaceDE/>
        <w:autoSpaceDN/>
        <w:bidi w:val="0"/>
        <w:adjustRightInd/>
        <w:snapToGrid/>
        <w:spacing w:line="480" w:lineRule="exact"/>
        <w:jc w:val="both"/>
        <w:textAlignment w:val="auto"/>
        <w:rPr>
          <w:rFonts w:hint="eastAsia" w:ascii="宋体" w:hAnsi="宋体" w:eastAsia="宋体" w:cs="宋体"/>
          <w:b/>
          <w:sz w:val="28"/>
          <w:szCs w:val="28"/>
        </w:rPr>
      </w:pPr>
      <w:r>
        <w:rPr>
          <w:rFonts w:hint="eastAsia" w:ascii="宋体" w:hAnsi="宋体" w:eastAsia="宋体" w:cs="宋体"/>
          <w:b/>
          <w:sz w:val="28"/>
          <w:szCs w:val="28"/>
        </w:rPr>
        <w:t>二、感悟实践见闻，全面加深了解</w:t>
      </w:r>
    </w:p>
    <w:p>
      <w:pPr>
        <w:keepNext w:val="0"/>
        <w:keepLines w:val="0"/>
        <w:pageBreakBefore w:val="0"/>
        <w:widowControl/>
        <w:suppressLineNumbers w:val="0"/>
        <w:kinsoku/>
        <w:wordWrap/>
        <w:overflowPunct/>
        <w:topLinePunct w:val="0"/>
        <w:autoSpaceDE/>
        <w:autoSpaceDN/>
        <w:bidi w:val="0"/>
        <w:adjustRightInd/>
        <w:snapToGrid/>
        <w:spacing w:line="480" w:lineRule="exact"/>
        <w:ind w:firstLine="480" w:firstLineChars="200"/>
        <w:jc w:val="both"/>
        <w:textAlignment w:val="auto"/>
        <w:rPr>
          <w:rFonts w:hint="eastAsia" w:ascii="宋体" w:hAnsi="宋体" w:eastAsia="宋体" w:cs="宋体"/>
          <w:kern w:val="0"/>
          <w:sz w:val="28"/>
          <w:szCs w:val="28"/>
          <w:u w:val="none"/>
          <w:lang w:val="en-US" w:eastAsia="zh-CN"/>
        </w:rPr>
      </w:pPr>
      <w:r>
        <w:rPr>
          <w:rFonts w:ascii="宋体" w:hAnsi="宋体" w:eastAsia="宋体" w:cs="宋体"/>
          <w:kern w:val="0"/>
          <w:sz w:val="24"/>
          <w:szCs w:val="24"/>
          <w:lang w:val="en-US" w:eastAsia="zh-CN" w:bidi="ar"/>
        </w:rPr>
        <w:drawing>
          <wp:anchor distT="0" distB="0" distL="114300" distR="114300" simplePos="0" relativeHeight="251673600" behindDoc="0" locked="0" layoutInCell="1" allowOverlap="1">
            <wp:simplePos x="0" y="0"/>
            <wp:positionH relativeFrom="column">
              <wp:posOffset>1571625</wp:posOffset>
            </wp:positionH>
            <wp:positionV relativeFrom="paragraph">
              <wp:posOffset>2571750</wp:posOffset>
            </wp:positionV>
            <wp:extent cx="4152265" cy="3106420"/>
            <wp:effectExtent l="0" t="0" r="635" b="17780"/>
            <wp:wrapSquare wrapText="bothSides"/>
            <wp:docPr id="19"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descr="IMG_256"/>
                    <pic:cNvPicPr>
                      <a:picLocks noChangeAspect="1"/>
                    </pic:cNvPicPr>
                  </pic:nvPicPr>
                  <pic:blipFill>
                    <a:blip r:embed="rId26"/>
                    <a:stretch>
                      <a:fillRect/>
                    </a:stretch>
                  </pic:blipFill>
                  <pic:spPr>
                    <a:xfrm>
                      <a:off x="0" y="0"/>
                      <a:ext cx="4152265" cy="3106420"/>
                    </a:xfrm>
                    <a:prstGeom prst="rect">
                      <a:avLst/>
                    </a:prstGeom>
                    <a:noFill/>
                    <a:ln w="9525">
                      <a:noFill/>
                    </a:ln>
                  </pic:spPr>
                </pic:pic>
              </a:graphicData>
            </a:graphic>
          </wp:anchor>
        </w:drawing>
      </w:r>
      <w:r>
        <w:rPr>
          <w:rFonts w:hint="eastAsia" w:ascii="宋体" w:hAnsi="宋体" w:eastAsia="宋体" w:cs="宋体"/>
          <w:kern w:val="0"/>
          <w:sz w:val="28"/>
          <w:szCs w:val="28"/>
          <w:u w:val="none"/>
          <w:lang w:val="en-US" w:eastAsia="zh-CN"/>
        </w:rPr>
        <w:drawing>
          <wp:anchor distT="0" distB="0" distL="114300" distR="114300" simplePos="0" relativeHeight="251668480" behindDoc="0" locked="0" layoutInCell="1" allowOverlap="1">
            <wp:simplePos x="0" y="0"/>
            <wp:positionH relativeFrom="margin">
              <wp:posOffset>-60960</wp:posOffset>
            </wp:positionH>
            <wp:positionV relativeFrom="margin">
              <wp:posOffset>1234440</wp:posOffset>
            </wp:positionV>
            <wp:extent cx="3269615" cy="2446020"/>
            <wp:effectExtent l="0" t="0" r="6985" b="11430"/>
            <wp:wrapSquare wrapText="bothSides"/>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69615" cy="2446020"/>
                    </a:xfrm>
                    <a:prstGeom prst="rect">
                      <a:avLst/>
                    </a:prstGeom>
                  </pic:spPr>
                </pic:pic>
              </a:graphicData>
            </a:graphic>
          </wp:anchor>
        </w:drawing>
      </w:r>
      <w:r>
        <w:rPr>
          <w:rFonts w:hint="eastAsia" w:ascii="宋体" w:hAnsi="宋体" w:eastAsia="宋体" w:cs="宋体"/>
          <w:kern w:val="0"/>
          <w:sz w:val="28"/>
          <w:szCs w:val="28"/>
          <w:u w:val="none"/>
          <w:lang w:val="en-US" w:eastAsia="zh-CN"/>
        </w:rPr>
        <w:t>在最初几天熟悉岗位后，使我们认识了这一个新概念的公司。苏鲜生是苏宁超市线下门店的一个延伸品牌，是2018年由“苏宁易购”创建的新型线下生鲜体验超市，苏鲜生品牌经营产品丰富，包括蔬菜、水果、海鲜、禽蛋、肉类等各类食材都能够在苏鲜生门店采购到。苏鲜生依靠在上海冷仓的食材保险生产基地，在上海/杭州乃至全国各地实现全面的苏宁物流冷链配送体系，突破了电商“最后一公里”发展瓶颈，最大程度提高了生鲜食材配送消费体验。“SU FRESH苏鲜生”就是苏宁超市线下门店的延伸。苏宁超市依托苏宁云商集团强大的信息、会员、客服、物流支持，为消费者提供双线融合、一站式购买的便捷服务。销售的品类涵盖家居个清、日用百货、进口食品、粮油休食、乳品冲饮、酒、美妆、医药保健等日常生活的各个方面，线上线下共同拥有万余种产品。苏鲜生始终坚持品质生活、精致商品、优质服务的发展宗旨，最大程度满足广大顾客的多样化需求，持续扩大产品范围，助力消费者追求全新的品质生活。</w:t>
      </w:r>
    </w:p>
    <w:p>
      <w:pPr>
        <w:keepNext w:val="0"/>
        <w:keepLines w:val="0"/>
        <w:pageBreakBefore w:val="0"/>
        <w:kinsoku/>
        <w:wordWrap/>
        <w:overflowPunct/>
        <w:topLinePunct w:val="0"/>
        <w:autoSpaceDE/>
        <w:autoSpaceDN/>
        <w:bidi w:val="0"/>
        <w:adjustRightInd/>
        <w:snapToGrid/>
        <w:spacing w:line="480" w:lineRule="exact"/>
        <w:jc w:val="both"/>
        <w:textAlignment w:val="auto"/>
        <w:rPr>
          <w:rFonts w:hint="eastAsia" w:ascii="宋体" w:hAnsi="宋体" w:eastAsia="宋体" w:cs="宋体"/>
          <w:b/>
          <w:sz w:val="28"/>
          <w:szCs w:val="28"/>
        </w:rPr>
      </w:pPr>
      <w:r>
        <w:rPr>
          <w:rFonts w:hint="eastAsia" w:ascii="宋体" w:hAnsi="宋体" w:eastAsia="宋体" w:cs="宋体"/>
          <w:b/>
          <w:sz w:val="28"/>
          <w:szCs w:val="28"/>
        </w:rPr>
        <w:t>三、总结实践经验，认识自身不足</w:t>
      </w:r>
    </w:p>
    <w:p>
      <w:pPr>
        <w:keepNext w:val="0"/>
        <w:keepLines w:val="0"/>
        <w:pageBreakBefore w:val="0"/>
        <w:kinsoku/>
        <w:wordWrap/>
        <w:overflowPunct/>
        <w:topLinePunct w:val="0"/>
        <w:autoSpaceDE/>
        <w:autoSpaceDN/>
        <w:bidi w:val="0"/>
        <w:adjustRightInd/>
        <w:snapToGrid/>
        <w:spacing w:line="480" w:lineRule="exact"/>
        <w:ind w:firstLine="560" w:firstLineChars="200"/>
        <w:jc w:val="both"/>
        <w:textAlignment w:val="auto"/>
        <w:rPr>
          <w:rFonts w:hint="eastAsia" w:ascii="宋体" w:hAnsi="宋体" w:eastAsia="宋体" w:cs="宋体"/>
          <w:kern w:val="0"/>
          <w:sz w:val="28"/>
          <w:szCs w:val="28"/>
          <w:u w:val="none"/>
          <w:lang w:val="en-US" w:eastAsia="zh-CN"/>
        </w:rPr>
      </w:pPr>
      <w:r>
        <w:rPr>
          <w:rFonts w:hint="eastAsia" w:ascii="宋体" w:hAnsi="宋体" w:eastAsia="宋体" w:cs="宋体"/>
          <w:kern w:val="0"/>
          <w:sz w:val="28"/>
          <w:szCs w:val="28"/>
          <w:u w:val="none"/>
          <w:lang w:val="en-US" w:eastAsia="zh-CN"/>
        </w:rPr>
        <w:t>在短暂的实践过程中，我们深深的感觉到自己所学知识在实际运用中的不足，实际中的感受，才发现自己了解的只是冰山一角，真正领悟到了“学无止境”的含义。作为在学生在学习和实践中间确实存在着一定的距离。这让人更有信心回到学校加强学习，弥补专业理论方面的不足，为之后能更好地工作。</w:t>
      </w:r>
    </w:p>
    <w:p>
      <w:pPr>
        <w:keepNext w:val="0"/>
        <w:keepLines w:val="0"/>
        <w:pageBreakBefore w:val="0"/>
        <w:kinsoku/>
        <w:wordWrap/>
        <w:overflowPunct/>
        <w:topLinePunct w:val="0"/>
        <w:autoSpaceDE/>
        <w:autoSpaceDN/>
        <w:bidi w:val="0"/>
        <w:adjustRightInd/>
        <w:snapToGrid/>
        <w:spacing w:line="480" w:lineRule="exact"/>
        <w:ind w:firstLine="560" w:firstLineChars="200"/>
        <w:jc w:val="both"/>
        <w:textAlignment w:val="auto"/>
        <w:rPr>
          <w:rFonts w:hint="eastAsia" w:ascii="宋体" w:hAnsi="宋体" w:eastAsia="宋体" w:cs="宋体"/>
          <w:kern w:val="0"/>
          <w:sz w:val="24"/>
          <w:szCs w:val="24"/>
          <w:u w:val="none"/>
          <w:lang w:val="en-US" w:eastAsia="zh-CN"/>
        </w:rPr>
      </w:pPr>
      <w:r>
        <w:rPr>
          <w:rFonts w:hint="eastAsia" w:ascii="宋体" w:hAnsi="宋体" w:eastAsia="宋体" w:cs="宋体"/>
          <w:kern w:val="0"/>
          <w:sz w:val="28"/>
          <w:szCs w:val="28"/>
          <w:u w:val="none"/>
          <w:lang w:val="en-US" w:eastAsia="zh-CN"/>
        </w:rPr>
        <mc:AlternateContent>
          <mc:Choice Requires="wps">
            <w:drawing>
              <wp:anchor distT="0" distB="0" distL="114300" distR="114300" simplePos="0" relativeHeight="251666432" behindDoc="0" locked="0" layoutInCell="1" allowOverlap="1">
                <wp:simplePos x="0" y="0"/>
                <wp:positionH relativeFrom="column">
                  <wp:posOffset>-3176270</wp:posOffset>
                </wp:positionH>
                <wp:positionV relativeFrom="paragraph">
                  <wp:posOffset>2105025</wp:posOffset>
                </wp:positionV>
                <wp:extent cx="2999105" cy="428625"/>
                <wp:effectExtent l="0" t="0" r="0" b="0"/>
                <wp:wrapNone/>
                <wp:docPr id="26" name="Text Box 13"/>
                <wp:cNvGraphicFramePr/>
                <a:graphic xmlns:a="http://schemas.openxmlformats.org/drawingml/2006/main">
                  <a:graphicData uri="http://schemas.microsoft.com/office/word/2010/wordprocessingShape">
                    <wps:wsp>
                      <wps:cNvSpPr txBox="1">
                        <a:spLocks noChangeArrowheads="1"/>
                      </wps:cNvSpPr>
                      <wps:spPr bwMode="auto">
                        <a:xfrm>
                          <a:off x="0" y="0"/>
                          <a:ext cx="2999105" cy="428625"/>
                        </a:xfrm>
                        <a:prstGeom prst="rect">
                          <a:avLst/>
                        </a:prstGeom>
                        <a:noFill/>
                        <a:ln>
                          <a:noFill/>
                        </a:ln>
                      </wps:spPr>
                      <wps:txbx>
                        <w:txbxContent>
                          <w:p>
                            <w:pPr>
                              <w:spacing w:line="500" w:lineRule="exact"/>
                              <w:rPr>
                                <w:rFonts w:ascii="宋体"/>
                                <w:color w:val="FFFFFF"/>
                                <w:szCs w:val="21"/>
                              </w:rPr>
                            </w:pPr>
                            <w:r>
                              <w:rPr>
                                <w:rFonts w:hint="eastAsia" w:ascii="宋体" w:hAnsi="宋体"/>
                                <w:color w:val="FFFFFF"/>
                                <w:szCs w:val="21"/>
                              </w:rPr>
                              <w:t>孙雅琼同学在为来申请证书的同学说明申请步骤</w:t>
                            </w:r>
                          </w:p>
                          <w:p/>
                        </w:txbxContent>
                      </wps:txbx>
                      <wps:bodyPr rot="0" vert="horz" wrap="square" lIns="91440" tIns="45720" rIns="91440" bIns="45720" anchor="t" anchorCtr="0" upright="1">
                        <a:noAutofit/>
                      </wps:bodyPr>
                    </wps:wsp>
                  </a:graphicData>
                </a:graphic>
              </wp:anchor>
            </w:drawing>
          </mc:Choice>
          <mc:Fallback>
            <w:pict>
              <v:shape id="Text Box 13" o:spid="_x0000_s1026" o:spt="202" type="#_x0000_t202" style="position:absolute;left:0pt;margin-left:-250.1pt;margin-top:165.75pt;height:33.75pt;width:236.15pt;z-index:251666432;mso-width-relative:page;mso-height-relative:page;" filled="f" stroked="f" coordsize="21600,21600" o:gfxdata="UEsDBAoAAAAAAIdO4kAAAAAAAAAAAAAAAAAEAAAAZHJzL1BLAwQUAAAACACHTuJA/XaecNgAAAAM&#10;AQAADwAAAGRycy9kb3ducmV2LnhtbE2PwU7DMAyG70i8Q2Qkbl3SjgItTXcAcQUxYNJuWeO1FY1T&#10;Ndla3h5zgqPtT7+/v9osbhBnnELvSUO6UiCQGm97ajV8vD8n9yBCNGTN4Ak1fGOATX15UZnS+pne&#10;8LyNreAQCqXR0MU4llKGpkNnwsqPSHw7+smZyOPUSjuZmcPdIDOlbqUzPfGHzoz42GHztT05DZ8v&#10;x/3uRr22Ty4fZ78oSa6QWl9fpeoBRMQl/sHwq8/qULPTwZ/IBjFoSHKlMmY1rNdpDoKRJLsrQBx4&#10;UxQKZF3J/yXqH1BLAwQUAAAACACHTuJA5owuw+4BAADIAwAADgAAAGRycy9lMm9Eb2MueG1srVPb&#10;jtMwEH1H4h8sv9NcaMs2arpadrUIaVmQdvkAx3ESi8Rjxm6T8vWMnW4p8IZ4sTwXnzlzZry9noae&#10;HRQ6Dabk2SLlTBkJtTZtyb8+37+54sx5YWrRg1ElPyrHr3evX21HW6gcOuhrhYxAjCtGW/LOe1sk&#10;iZOdGoRbgFWGgg3gIDyZ2CY1ipHQhz7J03SdjIC1RZDKOfLezUG+i/hNo6T/3DROedaXnLj5eGI8&#10;q3Amu60oWhS20/JEQ/wDi0FoQ0XPUHfCC7ZH/RfUoCWCg8YvJAwJNI2WKvZA3WTpH908dcKq2AuJ&#10;4+xZJvf/YOXj4QsyXZc8X3NmxEAzelaTZ+9hYtnboM9oXUFpT5YS/UR+mnPs1dkHkN8cM3DbCdOq&#10;G0QYOyVq4peFl8nF0xnHBZBq/AQ11RF7DxFoanAI4pEcjNBpTsfzbAIXSc58s9lk6YozSbFlfrXO&#10;V7GEKF5eW3T+g4KBhUvJkWYf0cXhwfnARhQvKaGYgXvd93H+vfnNQYnBE9kHwjN1P1XTSY0K6iP1&#10;gTCvE60/XTrAH5yNtEold9/3AhVn/UdDWmyy5TLsXjSWq3c5GXgZqS4jwkiCKrnnbL7e+nlf9xZ1&#10;21GlWX0DN6Rfo2NrQeiZ1Yk3rUvs+LTaYR8v7Zj16wPufg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9dp5w2AAAAAwBAAAPAAAAAAAAAAEAIAAAACIAAABkcnMvZG93bnJldi54bWxQSwECFAAUAAAA&#10;CACHTuJA5owuw+4BAADIAwAADgAAAAAAAAABACAAAAAnAQAAZHJzL2Uyb0RvYy54bWxQSwUGAAAA&#10;AAYABgBZAQAAhwUAAAAA&#10;">
                <v:fill on="f" focussize="0,0"/>
                <v:stroke on="f"/>
                <v:imagedata o:title=""/>
                <o:lock v:ext="edit" aspectratio="f"/>
                <v:textbox>
                  <w:txbxContent>
                    <w:p>
                      <w:pPr>
                        <w:spacing w:line="500" w:lineRule="exact"/>
                        <w:rPr>
                          <w:rFonts w:ascii="宋体"/>
                          <w:color w:val="FFFFFF"/>
                          <w:szCs w:val="21"/>
                        </w:rPr>
                      </w:pPr>
                      <w:r>
                        <w:rPr>
                          <w:rFonts w:hint="eastAsia" w:ascii="宋体" w:hAnsi="宋体"/>
                          <w:color w:val="FFFFFF"/>
                          <w:szCs w:val="21"/>
                        </w:rPr>
                        <w:t>孙雅琼同学在为来申请证书的同学说明申请步骤</w:t>
                      </w:r>
                    </w:p>
                    <w:p/>
                  </w:txbxContent>
                </v:textbox>
              </v:shape>
            </w:pict>
          </mc:Fallback>
        </mc:AlternateContent>
      </w:r>
      <w:r>
        <w:rPr>
          <w:rFonts w:hint="eastAsia" w:ascii="宋体" w:hAnsi="宋体" w:eastAsia="宋体" w:cs="宋体"/>
          <w:kern w:val="0"/>
          <w:sz w:val="28"/>
          <w:szCs w:val="28"/>
          <w:u w:val="none"/>
          <w:lang w:val="en-US" w:eastAsia="zh-CN"/>
        </w:rPr>
        <w:t>“千里之行，始于足下”，这些天充实的学习，对我们以后走向工作岗位起到一个桥梁的作用，是人生的一个重要经历，要坚持做到坚定自己的信念，在人生的旅途中走出精彩。</w:t>
      </w:r>
    </w:p>
    <w:p>
      <w:pPr>
        <w:spacing w:line="480" w:lineRule="exact"/>
        <w:ind w:firstLine="480" w:firstLineChars="200"/>
        <w:rPr>
          <w:rFonts w:hint="eastAsia" w:ascii="宋体" w:hAnsi="宋体" w:eastAsia="宋体" w:cs="宋体"/>
          <w:kern w:val="0"/>
          <w:sz w:val="24"/>
          <w:szCs w:val="24"/>
          <w:u w:val="none"/>
          <w:lang w:val="en-US" w:eastAsia="zh-CN"/>
        </w:rPr>
      </w:pPr>
    </w:p>
    <w:p>
      <w:pPr>
        <w:jc w:val="center"/>
        <w:rPr>
          <w:rStyle w:val="6"/>
          <w:color w:val="auto"/>
          <w:sz w:val="32"/>
          <w:szCs w:val="32"/>
          <w:u w:val="single"/>
        </w:rPr>
      </w:pPr>
      <w:r>
        <w:rPr>
          <w:rStyle w:val="6"/>
          <w:color w:val="auto"/>
          <w:sz w:val="32"/>
          <w:szCs w:val="32"/>
          <w:u w:val="single"/>
        </w:rPr>
        <w:t xml:space="preserve"> </w:t>
      </w:r>
      <w:r>
        <w:rPr>
          <w:rStyle w:val="6"/>
          <w:rFonts w:hint="eastAsia"/>
          <w:color w:val="auto"/>
          <w:sz w:val="32"/>
          <w:szCs w:val="32"/>
          <w:u w:val="single"/>
        </w:rPr>
        <w:t>商</w:t>
      </w:r>
      <w:r>
        <w:rPr>
          <w:rStyle w:val="6"/>
          <w:color w:val="auto"/>
          <w:sz w:val="32"/>
          <w:szCs w:val="32"/>
          <w:u w:val="single"/>
        </w:rPr>
        <w:t xml:space="preserve"> </w:t>
      </w:r>
      <w:r>
        <w:rPr>
          <w:rStyle w:val="6"/>
          <w:rFonts w:hint="eastAsia"/>
          <w:color w:val="auto"/>
          <w:sz w:val="32"/>
          <w:szCs w:val="32"/>
          <w:u w:val="none"/>
        </w:rPr>
        <w:t>学院暑期社会实践活动集锦（</w:t>
      </w:r>
      <w:r>
        <w:rPr>
          <w:rStyle w:val="6"/>
          <w:rFonts w:hint="eastAsia"/>
          <w:color w:val="auto"/>
          <w:sz w:val="32"/>
          <w:szCs w:val="32"/>
          <w:u w:val="none"/>
          <w:lang w:val="en-US" w:eastAsia="zh-CN"/>
        </w:rPr>
        <w:t>五</w:t>
      </w:r>
      <w:r>
        <w:rPr>
          <w:rStyle w:val="6"/>
          <w:rFonts w:hint="eastAsia"/>
          <w:color w:val="auto"/>
          <w:sz w:val="32"/>
          <w:szCs w:val="32"/>
          <w:u w:val="none"/>
        </w:rPr>
        <w:t>）</w:t>
      </w:r>
    </w:p>
    <w:p>
      <w:pPr>
        <w:jc w:val="center"/>
        <w:rPr>
          <w:rStyle w:val="6"/>
          <w:color w:val="auto"/>
          <w:sz w:val="28"/>
          <w:szCs w:val="28"/>
          <w:u w:val="single"/>
        </w:rPr>
      </w:pPr>
      <w:r>
        <w:rPr>
          <w:rStyle w:val="6"/>
          <w:rFonts w:hint="eastAsia"/>
          <w:color w:val="auto"/>
          <w:sz w:val="32"/>
          <w:szCs w:val="32"/>
          <w:u w:val="single"/>
        </w:rPr>
        <w:t xml:space="preserve">    </w:t>
      </w:r>
      <w:r>
        <w:rPr>
          <w:rStyle w:val="6"/>
          <w:rFonts w:hint="eastAsia"/>
          <w:color w:val="auto"/>
          <w:sz w:val="32"/>
          <w:szCs w:val="32"/>
          <w:u w:val="single"/>
          <w:lang w:val="en-US" w:eastAsia="zh-CN"/>
        </w:rPr>
        <w:t>中国银行方山支行</w:t>
      </w:r>
      <w:r>
        <w:rPr>
          <w:rStyle w:val="6"/>
          <w:rFonts w:hint="eastAsia"/>
          <w:color w:val="auto"/>
          <w:sz w:val="32"/>
          <w:szCs w:val="32"/>
          <w:u w:val="single"/>
        </w:rPr>
        <w:t xml:space="preserve">     </w:t>
      </w:r>
      <w:r>
        <w:rPr>
          <w:rStyle w:val="6"/>
          <w:rFonts w:hint="eastAsia"/>
          <w:color w:val="auto"/>
          <w:sz w:val="32"/>
          <w:szCs w:val="32"/>
          <w:u w:val="none"/>
        </w:rPr>
        <w:t>暑期社会实践团</w:t>
      </w:r>
    </w:p>
    <w:p>
      <w:pPr>
        <w:keepNext w:val="0"/>
        <w:keepLines w:val="0"/>
        <w:pageBreakBefore w:val="0"/>
        <w:widowControl/>
        <w:kinsoku/>
        <w:wordWrap/>
        <w:overflowPunct/>
        <w:topLinePunct w:val="0"/>
        <w:autoSpaceDE/>
        <w:autoSpaceDN/>
        <w:bidi w:val="0"/>
        <w:adjustRightInd/>
        <w:snapToGrid/>
        <w:spacing w:line="480" w:lineRule="exact"/>
        <w:jc w:val="left"/>
        <w:textAlignment w:val="auto"/>
        <w:outlineLvl w:val="9"/>
        <w:rPr>
          <w:rFonts w:ascii="宋体" w:hAnsi="宋体" w:cs="宋体"/>
          <w:b/>
          <w:kern w:val="0"/>
          <w:sz w:val="28"/>
          <w:szCs w:val="28"/>
        </w:rPr>
      </w:pPr>
      <w:r>
        <w:rPr>
          <w:rFonts w:hint="eastAsia" w:ascii="宋体" w:hAnsi="宋体" w:cs="宋体"/>
          <w:b/>
          <w:kern w:val="0"/>
          <w:sz w:val="28"/>
          <w:szCs w:val="28"/>
        </w:rPr>
        <w:t>活动背景</w:t>
      </w:r>
    </w:p>
    <w:p>
      <w:pPr>
        <w:keepNext w:val="0"/>
        <w:keepLines w:val="0"/>
        <w:pageBreakBefore w:val="0"/>
        <w:widowControl/>
        <w:kinsoku/>
        <w:wordWrap/>
        <w:overflowPunct/>
        <w:topLinePunct w:val="0"/>
        <w:autoSpaceDE/>
        <w:autoSpaceDN/>
        <w:bidi w:val="0"/>
        <w:adjustRightInd/>
        <w:snapToGrid/>
        <w:spacing w:line="480" w:lineRule="exact"/>
        <w:ind w:firstLine="560" w:firstLineChars="200"/>
        <w:textAlignment w:val="auto"/>
        <w:outlineLvl w:val="9"/>
        <w:rPr>
          <w:rFonts w:ascii="宋体" w:cs="宋体"/>
          <w:kern w:val="0"/>
          <w:sz w:val="28"/>
          <w:szCs w:val="28"/>
        </w:rPr>
      </w:pPr>
      <w:r>
        <w:rPr>
          <w:rFonts w:hint="eastAsia" w:ascii="宋体" w:hAnsi="宋体" w:cs="宋体"/>
          <w:kern w:val="0"/>
          <w:sz w:val="28"/>
          <w:szCs w:val="28"/>
          <w:lang w:val="en-US" w:eastAsia="zh-CN"/>
        </w:rPr>
        <w:t>随着支付宝等第三方支付工具的崛起，银行面临着缩水的危险，作为一个即将步入大三的金融学子，要在毕业之前提前熟悉银行的运作，并且决定自己之后的职业选择。由此，我和同学暑期在中国银行实践，去了解银行的业务以及运作体系。</w:t>
      </w:r>
    </w:p>
    <w:p>
      <w:pPr>
        <w:keepNext w:val="0"/>
        <w:keepLines w:val="0"/>
        <w:pageBreakBefore w:val="0"/>
        <w:widowControl/>
        <w:kinsoku/>
        <w:wordWrap/>
        <w:overflowPunct/>
        <w:topLinePunct w:val="0"/>
        <w:autoSpaceDE/>
        <w:autoSpaceDN/>
        <w:bidi w:val="0"/>
        <w:adjustRightInd/>
        <w:snapToGrid/>
        <w:spacing w:line="480" w:lineRule="exact"/>
        <w:textAlignment w:val="auto"/>
        <w:outlineLvl w:val="9"/>
        <w:rPr>
          <w:rFonts w:hint="eastAsia" w:ascii="宋体" w:hAnsi="宋体" w:cs="宋体"/>
          <w:b/>
          <w:kern w:val="0"/>
          <w:sz w:val="28"/>
          <w:szCs w:val="28"/>
        </w:rPr>
      </w:pPr>
      <w:r>
        <w:rPr>
          <w:rFonts w:hint="eastAsia" w:ascii="宋体" w:hAnsi="宋体" w:cs="宋体"/>
          <w:b/>
          <w:kern w:val="0"/>
          <w:sz w:val="28"/>
          <w:szCs w:val="28"/>
        </w:rPr>
        <w:t>活动过程</w:t>
      </w:r>
    </w:p>
    <w:p>
      <w:pPr>
        <w:keepNext w:val="0"/>
        <w:keepLines w:val="0"/>
        <w:pageBreakBefore w:val="0"/>
        <w:kinsoku/>
        <w:wordWrap/>
        <w:overflowPunct/>
        <w:topLinePunct w:val="0"/>
        <w:autoSpaceDE/>
        <w:autoSpaceDN/>
        <w:bidi w:val="0"/>
        <w:adjustRightInd/>
        <w:snapToGrid/>
        <w:spacing w:line="480" w:lineRule="exact"/>
        <w:ind w:firstLine="560" w:firstLineChars="200"/>
        <w:jc w:val="left"/>
        <w:textAlignment w:val="auto"/>
        <w:outlineLvl w:val="9"/>
        <w:rPr>
          <w:rFonts w:hint="eastAsia" w:ascii="宋体" w:hAnsi="宋体" w:cs="宋体"/>
          <w:kern w:val="0"/>
          <w:sz w:val="28"/>
          <w:szCs w:val="28"/>
          <w:lang w:val="en-US" w:eastAsia="zh-CN"/>
        </w:rPr>
      </w:pPr>
      <w:r>
        <w:rPr>
          <w:rFonts w:hint="eastAsia" w:ascii="宋体" w:hAnsi="宋体" w:cs="宋体"/>
          <w:kern w:val="0"/>
          <w:sz w:val="28"/>
          <w:szCs w:val="28"/>
          <w:lang w:val="en-US" w:eastAsia="zh-CN"/>
        </w:rPr>
        <w:t>2018年7月10日，我们第一天去银行上班。在上班之前我们提交了身份证复印件、学生证复印件和体检报告复印件等一系列材料，银行的审核还是相当严格的。在进入工作状态后，我们在刚开始一无所知的情况下只能站在旁边看着大堂经理的操作，边看边学边实践。</w:t>
      </w:r>
      <w:r>
        <w:rPr>
          <w:rFonts w:hint="eastAsia" w:ascii="宋体" w:hAnsi="宋体" w:cs="宋体"/>
          <w:kern w:val="0"/>
          <w:sz w:val="28"/>
          <w:szCs w:val="28"/>
          <w:lang w:val="en-US" w:eastAsia="zh-CN"/>
        </w:rPr>
        <w:drawing>
          <wp:anchor distT="0" distB="0" distL="114300" distR="114300" simplePos="0" relativeHeight="251675648" behindDoc="0" locked="0" layoutInCell="1" allowOverlap="1">
            <wp:simplePos x="0" y="0"/>
            <wp:positionH relativeFrom="column">
              <wp:posOffset>3460750</wp:posOffset>
            </wp:positionH>
            <wp:positionV relativeFrom="paragraph">
              <wp:posOffset>161290</wp:posOffset>
            </wp:positionV>
            <wp:extent cx="2219325" cy="2754630"/>
            <wp:effectExtent l="0" t="0" r="9525" b="7620"/>
            <wp:wrapSquare wrapText="bothSides"/>
            <wp:docPr id="22" name="图片 22" descr="mmexport1531529198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mmexport1531529198353"/>
                    <pic:cNvPicPr>
                      <a:picLocks noChangeAspect="1"/>
                    </pic:cNvPicPr>
                  </pic:nvPicPr>
                  <pic:blipFill>
                    <a:blip r:embed="rId28"/>
                    <a:stretch>
                      <a:fillRect/>
                    </a:stretch>
                  </pic:blipFill>
                  <pic:spPr>
                    <a:xfrm>
                      <a:off x="0" y="0"/>
                      <a:ext cx="2219325" cy="2754630"/>
                    </a:xfrm>
                    <a:prstGeom prst="rect">
                      <a:avLst/>
                    </a:prstGeom>
                    <a:noFill/>
                    <a:ln w="9525">
                      <a:noFill/>
                    </a:ln>
                  </pic:spPr>
                </pic:pic>
              </a:graphicData>
            </a:graphic>
          </wp:anchor>
        </w:drawing>
      </w:r>
      <w:r>
        <w:rPr>
          <w:rFonts w:hint="eastAsia" w:ascii="宋体" w:hAnsi="宋体" w:cs="宋体"/>
          <w:kern w:val="0"/>
          <w:sz w:val="28"/>
          <w:szCs w:val="28"/>
          <w:lang w:val="en-US" w:eastAsia="zh-CN"/>
        </w:rPr>
        <w:t>逐渐的，我们了解到越来越多的银行业务。</w:t>
      </w:r>
    </w:p>
    <w:p>
      <w:pPr>
        <w:keepNext w:val="0"/>
        <w:keepLines w:val="0"/>
        <w:pageBreakBefore w:val="0"/>
        <w:kinsoku/>
        <w:wordWrap/>
        <w:overflowPunct/>
        <w:topLinePunct w:val="0"/>
        <w:autoSpaceDE/>
        <w:autoSpaceDN/>
        <w:bidi w:val="0"/>
        <w:adjustRightInd/>
        <w:snapToGrid/>
        <w:spacing w:line="480" w:lineRule="exact"/>
        <w:ind w:firstLine="560" w:firstLineChars="200"/>
        <w:jc w:val="left"/>
        <w:textAlignment w:val="auto"/>
        <w:outlineLvl w:val="9"/>
        <w:rPr>
          <w:rFonts w:hint="eastAsia" w:ascii="宋体" w:hAnsi="宋体" w:cs="宋体"/>
          <w:kern w:val="0"/>
          <w:sz w:val="28"/>
          <w:szCs w:val="28"/>
          <w:lang w:val="en-US" w:eastAsia="zh-CN"/>
        </w:rPr>
      </w:pPr>
      <w:r>
        <w:rPr>
          <w:rFonts w:hint="eastAsia" w:ascii="宋体" w:hAnsi="宋体" w:cs="宋体"/>
          <w:kern w:val="0"/>
          <w:sz w:val="28"/>
          <w:szCs w:val="28"/>
          <w:lang w:val="en-US" w:eastAsia="zh-CN"/>
        </w:rPr>
        <w:t>首先，我们的活动范围就在大堂。我们给来银行办理业务的客户指导，不同的客户有不同的需求，每一种业务需要填的单子和走的程序都是不一样的，为了避免客户花费过多的时间而产生对银行的不满，我们必须询问每个客户的需求和实际情况进而引导客户走相应的程序。在实际操作中也遇到了很多困难，就比如刚到银行几天对有些客户的询问不知道如何回答，还有些客户本身对实习生不是太信任等等，这一系列问题都指明了我们要认真学习银行的业务，早日对这些业务需要注意的事项铭记于心，做一个合格的实习生。</w:t>
      </w:r>
    </w:p>
    <w:p>
      <w:pPr>
        <w:keepNext w:val="0"/>
        <w:keepLines w:val="0"/>
        <w:pageBreakBefore w:val="0"/>
        <w:kinsoku/>
        <w:wordWrap/>
        <w:overflowPunct/>
        <w:topLinePunct w:val="0"/>
        <w:autoSpaceDE/>
        <w:autoSpaceDN/>
        <w:bidi w:val="0"/>
        <w:adjustRightInd/>
        <w:snapToGrid/>
        <w:spacing w:line="480" w:lineRule="exact"/>
        <w:ind w:firstLine="560" w:firstLineChars="200"/>
        <w:jc w:val="left"/>
        <w:textAlignment w:val="auto"/>
        <w:outlineLvl w:val="9"/>
        <w:rPr>
          <w:rFonts w:hint="eastAsia" w:ascii="宋体" w:hAnsi="宋体" w:cs="宋体"/>
          <w:kern w:val="0"/>
          <w:sz w:val="28"/>
          <w:szCs w:val="28"/>
          <w:lang w:val="en-US" w:eastAsia="zh-CN"/>
        </w:rPr>
      </w:pPr>
      <w:r>
        <w:rPr>
          <w:rFonts w:hint="eastAsia" w:ascii="宋体" w:hAnsi="宋体" w:cs="宋体"/>
          <w:kern w:val="0"/>
          <w:sz w:val="28"/>
          <w:szCs w:val="28"/>
          <w:lang w:val="en-US" w:eastAsia="zh-CN"/>
        </w:rPr>
        <w:drawing>
          <wp:anchor distT="0" distB="0" distL="114300" distR="114300" simplePos="0" relativeHeight="251676672" behindDoc="0" locked="0" layoutInCell="1" allowOverlap="1">
            <wp:simplePos x="0" y="0"/>
            <wp:positionH relativeFrom="column">
              <wp:posOffset>3562350</wp:posOffset>
            </wp:positionH>
            <wp:positionV relativeFrom="paragraph">
              <wp:posOffset>1094740</wp:posOffset>
            </wp:positionV>
            <wp:extent cx="2108200" cy="2443480"/>
            <wp:effectExtent l="0" t="0" r="6350" b="13970"/>
            <wp:wrapSquare wrapText="bothSides"/>
            <wp:docPr id="27" name="图片 3" descr="MYXJ_20180714202937_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 descr="MYXJ_20180714202937_save"/>
                    <pic:cNvPicPr>
                      <a:picLocks noChangeAspect="1"/>
                    </pic:cNvPicPr>
                  </pic:nvPicPr>
                  <pic:blipFill>
                    <a:blip r:embed="rId29"/>
                    <a:stretch>
                      <a:fillRect/>
                    </a:stretch>
                  </pic:blipFill>
                  <pic:spPr>
                    <a:xfrm>
                      <a:off x="0" y="0"/>
                      <a:ext cx="2108200" cy="2443480"/>
                    </a:xfrm>
                    <a:prstGeom prst="rect">
                      <a:avLst/>
                    </a:prstGeom>
                    <a:noFill/>
                    <a:ln w="9525">
                      <a:noFill/>
                    </a:ln>
                  </pic:spPr>
                </pic:pic>
              </a:graphicData>
            </a:graphic>
          </wp:anchor>
        </w:drawing>
      </w:r>
      <w:r>
        <w:rPr>
          <w:rFonts w:hint="eastAsia" w:ascii="宋体" w:hAnsi="宋体" w:cs="宋体"/>
          <w:kern w:val="0"/>
          <w:sz w:val="28"/>
          <w:szCs w:val="28"/>
          <w:lang w:val="en-US" w:eastAsia="zh-CN"/>
        </w:rPr>
        <w:t>其次，在对大堂业务差不多熟悉之后。我们就开始学习柜台的业务，其实柜台也就是大堂的细化，两者对知识面的要求不相上下。其中我们也了解到了中国银行对员工的待遇情况，在工资、补贴和餐饮和文化上面都是无可挑剔的，环境和人员都超级棒。</w:t>
      </w:r>
    </w:p>
    <w:p>
      <w:pPr>
        <w:keepNext w:val="0"/>
        <w:keepLines w:val="0"/>
        <w:pageBreakBefore w:val="0"/>
        <w:kinsoku/>
        <w:wordWrap/>
        <w:overflowPunct/>
        <w:topLinePunct w:val="0"/>
        <w:autoSpaceDE/>
        <w:autoSpaceDN/>
        <w:bidi w:val="0"/>
        <w:adjustRightInd/>
        <w:snapToGrid/>
        <w:spacing w:line="480" w:lineRule="exact"/>
        <w:ind w:firstLine="560" w:firstLineChars="200"/>
        <w:jc w:val="left"/>
        <w:textAlignment w:val="auto"/>
        <w:outlineLvl w:val="9"/>
        <w:rPr>
          <w:rFonts w:hint="eastAsia" w:ascii="宋体" w:hAnsi="宋体" w:cs="宋体"/>
          <w:kern w:val="0"/>
          <w:sz w:val="28"/>
          <w:szCs w:val="28"/>
          <w:lang w:val="en-US" w:eastAsia="zh-CN"/>
        </w:rPr>
      </w:pPr>
      <w:r>
        <w:rPr>
          <w:rFonts w:hint="eastAsia" w:ascii="宋体" w:hAnsi="宋体" w:cs="宋体"/>
          <w:kern w:val="0"/>
          <w:sz w:val="28"/>
          <w:szCs w:val="28"/>
          <w:lang w:val="en-US" w:eastAsia="zh-CN"/>
        </w:rPr>
        <w:t>然后，有一点需要强调的就是银行的工作时间并不是我们看到的朝九晚五。早上有早会，晚上有晚会，还要不定期的培训和考核，工作量其实还是蛮大的。</w:t>
      </w:r>
    </w:p>
    <w:p>
      <w:pPr>
        <w:keepNext w:val="0"/>
        <w:keepLines w:val="0"/>
        <w:pageBreakBefore w:val="0"/>
        <w:widowControl/>
        <w:kinsoku/>
        <w:wordWrap/>
        <w:overflowPunct/>
        <w:topLinePunct w:val="0"/>
        <w:autoSpaceDE/>
        <w:autoSpaceDN/>
        <w:bidi w:val="0"/>
        <w:adjustRightInd/>
        <w:snapToGrid/>
        <w:spacing w:line="480" w:lineRule="exact"/>
        <w:textAlignment w:val="auto"/>
        <w:outlineLvl w:val="9"/>
        <w:rPr>
          <w:rFonts w:hint="eastAsia" w:ascii="宋体" w:hAnsi="宋体" w:cs="宋体"/>
          <w:b/>
          <w:kern w:val="0"/>
          <w:sz w:val="28"/>
          <w:szCs w:val="28"/>
          <w:lang w:val="en-US" w:eastAsia="zh-CN"/>
        </w:rPr>
      </w:pPr>
      <w:r>
        <w:rPr>
          <w:rFonts w:hint="eastAsia" w:ascii="宋体" w:hAnsi="宋体" w:cs="宋体"/>
          <w:b/>
          <w:kern w:val="0"/>
          <w:sz w:val="28"/>
          <w:szCs w:val="28"/>
          <w:lang w:val="en-US" w:eastAsia="zh-CN"/>
        </w:rPr>
        <w:t>活动总结</w:t>
      </w:r>
    </w:p>
    <w:p>
      <w:pPr>
        <w:keepNext w:val="0"/>
        <w:keepLines w:val="0"/>
        <w:pageBreakBefore w:val="0"/>
        <w:kinsoku/>
        <w:wordWrap/>
        <w:overflowPunct/>
        <w:topLinePunct w:val="0"/>
        <w:autoSpaceDE/>
        <w:autoSpaceDN/>
        <w:bidi w:val="0"/>
        <w:adjustRightInd/>
        <w:snapToGrid/>
        <w:spacing w:line="480" w:lineRule="exact"/>
        <w:ind w:firstLine="560" w:firstLineChars="200"/>
        <w:jc w:val="left"/>
        <w:textAlignment w:val="auto"/>
        <w:outlineLvl w:val="9"/>
        <w:rPr>
          <w:rFonts w:hint="eastAsia" w:ascii="宋体" w:hAnsi="宋体" w:cs="宋体"/>
          <w:kern w:val="0"/>
          <w:sz w:val="28"/>
          <w:szCs w:val="28"/>
          <w:lang w:val="en-US" w:eastAsia="zh-CN"/>
        </w:rPr>
      </w:pPr>
      <w:r>
        <w:rPr>
          <w:rFonts w:hint="eastAsia" w:ascii="宋体" w:hAnsi="宋体" w:cs="宋体"/>
          <w:kern w:val="0"/>
          <w:sz w:val="28"/>
          <w:szCs w:val="28"/>
          <w:lang w:val="en-US" w:eastAsia="zh-CN"/>
        </w:rPr>
        <w:t>最后，通过了解，我们觉得中国银行是一个非常规范的银行，在业务各方面做的很好，里面的氛围也很好。超规范的操作和一流的为人民服务决定了它不会因为电子商务的发展而覆灭，总之银行是毕业后的一大选择。非常幸运的事就是暑期可以到中国银行实践，受益匪浅。</w:t>
      </w:r>
    </w:p>
    <w:p>
      <w:pPr>
        <w:keepNext w:val="0"/>
        <w:keepLines w:val="0"/>
        <w:pageBreakBefore w:val="0"/>
        <w:kinsoku/>
        <w:wordWrap/>
        <w:overflowPunct/>
        <w:topLinePunct w:val="0"/>
        <w:autoSpaceDE/>
        <w:autoSpaceDN/>
        <w:bidi w:val="0"/>
        <w:adjustRightInd/>
        <w:snapToGrid/>
        <w:spacing w:line="480" w:lineRule="exact"/>
        <w:ind w:firstLine="560" w:firstLineChars="200"/>
        <w:jc w:val="left"/>
        <w:textAlignment w:val="auto"/>
        <w:outlineLvl w:val="9"/>
        <w:rPr>
          <w:rFonts w:hint="eastAsia" w:ascii="宋体" w:hAnsi="宋体" w:cs="宋体"/>
          <w:kern w:val="0"/>
          <w:sz w:val="28"/>
          <w:szCs w:val="28"/>
          <w:lang w:val="en-US" w:eastAsia="zh-CN"/>
        </w:rPr>
      </w:pPr>
    </w:p>
    <w:p>
      <w:pPr>
        <w:jc w:val="center"/>
        <w:rPr>
          <w:rStyle w:val="6"/>
          <w:bCs/>
          <w:color w:val="auto"/>
          <w:sz w:val="32"/>
          <w:szCs w:val="32"/>
        </w:rPr>
      </w:pPr>
      <w:r>
        <w:rPr>
          <w:rStyle w:val="6"/>
          <w:color w:val="auto"/>
          <w:sz w:val="32"/>
          <w:szCs w:val="32"/>
          <w:u w:val="single"/>
        </w:rPr>
        <w:t xml:space="preserve"> </w:t>
      </w:r>
      <w:r>
        <w:rPr>
          <w:rStyle w:val="6"/>
          <w:rFonts w:hint="eastAsia"/>
          <w:color w:val="auto"/>
          <w:sz w:val="32"/>
          <w:szCs w:val="32"/>
          <w:u w:val="single"/>
        </w:rPr>
        <w:t>商</w:t>
      </w:r>
      <w:r>
        <w:rPr>
          <w:rStyle w:val="6"/>
          <w:color w:val="auto"/>
          <w:sz w:val="32"/>
          <w:szCs w:val="32"/>
          <w:u w:val="single"/>
        </w:rPr>
        <w:t xml:space="preserve"> </w:t>
      </w:r>
      <w:r>
        <w:rPr>
          <w:rStyle w:val="6"/>
          <w:rFonts w:hint="eastAsia"/>
          <w:color w:val="auto"/>
          <w:sz w:val="32"/>
          <w:szCs w:val="32"/>
        </w:rPr>
        <w:t>学院暑期社会实践活动集锦（</w:t>
      </w:r>
      <w:r>
        <w:rPr>
          <w:rStyle w:val="6"/>
          <w:rFonts w:hint="eastAsia"/>
          <w:color w:val="auto"/>
          <w:sz w:val="32"/>
          <w:szCs w:val="32"/>
          <w:lang w:val="en-US" w:eastAsia="zh-CN"/>
        </w:rPr>
        <w:t>六</w:t>
      </w:r>
      <w:r>
        <w:rPr>
          <w:rStyle w:val="6"/>
          <w:rFonts w:hint="eastAsia"/>
          <w:color w:val="auto"/>
          <w:sz w:val="32"/>
          <w:szCs w:val="32"/>
        </w:rPr>
        <w:t>）</w:t>
      </w:r>
    </w:p>
    <w:p>
      <w:pPr>
        <w:ind w:firstLine="1606" w:firstLineChars="500"/>
        <w:rPr>
          <w:rStyle w:val="6"/>
          <w:bCs/>
          <w:color w:val="auto"/>
          <w:sz w:val="28"/>
          <w:szCs w:val="28"/>
        </w:rPr>
      </w:pPr>
      <w:r>
        <w:rPr>
          <w:rStyle w:val="6"/>
          <w:rFonts w:hint="eastAsia"/>
          <w:color w:val="auto"/>
          <w:sz w:val="32"/>
          <w:szCs w:val="32"/>
          <w:u w:val="single"/>
        </w:rPr>
        <w:t xml:space="preserve">  江苏紫金农商银行实践学习 </w:t>
      </w:r>
      <w:r>
        <w:rPr>
          <w:rStyle w:val="6"/>
          <w:rFonts w:hint="eastAsia"/>
          <w:color w:val="auto"/>
          <w:sz w:val="32"/>
          <w:szCs w:val="32"/>
        </w:rPr>
        <w:t>暑期社会实践</w:t>
      </w:r>
      <w:r>
        <w:rPr>
          <w:rStyle w:val="6"/>
          <w:rFonts w:hint="eastAsia"/>
          <w:bCs/>
          <w:color w:val="auto"/>
          <w:sz w:val="32"/>
          <w:szCs w:val="32"/>
        </w:rPr>
        <w:t>团</w:t>
      </w:r>
    </w:p>
    <w:p>
      <w:pPr>
        <w:widowControl/>
        <w:spacing w:line="480" w:lineRule="exact"/>
        <w:rPr>
          <w:rFonts w:hint="eastAsia" w:ascii="宋体" w:hAnsi="宋体" w:cs="宋体"/>
          <w:b/>
          <w:kern w:val="0"/>
          <w:sz w:val="28"/>
          <w:szCs w:val="28"/>
        </w:rPr>
      </w:pPr>
      <w:r>
        <w:rPr>
          <w:rFonts w:hint="eastAsia" w:ascii="宋体" w:hAnsi="宋体" w:cs="宋体"/>
          <w:b/>
          <w:kern w:val="0"/>
          <w:sz w:val="28"/>
          <w:szCs w:val="28"/>
        </w:rPr>
        <w:t>活动背景</w:t>
      </w:r>
    </w:p>
    <w:p>
      <w:pPr>
        <w:widowControl/>
        <w:spacing w:line="240" w:lineRule="auto"/>
        <w:rPr>
          <w:rFonts w:hint="eastAsia" w:ascii="宋体" w:hAnsi="宋体" w:cs="宋体"/>
          <w:b/>
          <w:kern w:val="0"/>
          <w:sz w:val="28"/>
          <w:szCs w:val="28"/>
        </w:rPr>
      </w:pPr>
      <w:r>
        <w:rPr>
          <w:rFonts w:hint="eastAsia" w:ascii="宋体" w:hAnsi="宋体" w:cs="宋体"/>
          <w:kern w:val="0"/>
          <w:sz w:val="28"/>
          <w:szCs w:val="28"/>
          <w:lang w:val="en-US" w:eastAsia="zh-CN"/>
        </w:rPr>
        <w:drawing>
          <wp:anchor distT="0" distB="0" distL="114300" distR="114300" simplePos="0" relativeHeight="251679744" behindDoc="1" locked="0" layoutInCell="1" allowOverlap="1">
            <wp:simplePos x="0" y="0"/>
            <wp:positionH relativeFrom="column">
              <wp:posOffset>2344420</wp:posOffset>
            </wp:positionH>
            <wp:positionV relativeFrom="paragraph">
              <wp:posOffset>153035</wp:posOffset>
            </wp:positionV>
            <wp:extent cx="2952750" cy="1958975"/>
            <wp:effectExtent l="0" t="0" r="0" b="3175"/>
            <wp:wrapTight wrapText="bothSides">
              <wp:wrapPolygon>
                <wp:start x="0" y="0"/>
                <wp:lineTo x="0" y="21425"/>
                <wp:lineTo x="21461" y="21425"/>
                <wp:lineTo x="21461" y="0"/>
                <wp:lineTo x="0" y="0"/>
              </wp:wrapPolygon>
            </wp:wrapTight>
            <wp:docPr id="28" name="图片 28" descr="QQ图片2018071719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QQ图片20180717191102"/>
                    <pic:cNvPicPr>
                      <a:picLocks noChangeAspect="1"/>
                    </pic:cNvPicPr>
                  </pic:nvPicPr>
                  <pic:blipFill>
                    <a:blip r:embed="rId30"/>
                    <a:stretch>
                      <a:fillRect/>
                    </a:stretch>
                  </pic:blipFill>
                  <pic:spPr>
                    <a:xfrm>
                      <a:off x="0" y="0"/>
                      <a:ext cx="2952750" cy="1958975"/>
                    </a:xfrm>
                    <a:prstGeom prst="rect">
                      <a:avLst/>
                    </a:prstGeom>
                  </pic:spPr>
                </pic:pic>
              </a:graphicData>
            </a:graphic>
          </wp:anchor>
        </w:drawing>
      </w:r>
      <w:r>
        <w:rPr>
          <w:rFonts w:hint="eastAsia" w:ascii="宋体" w:hAnsi="宋体" w:cs="宋体"/>
          <w:kern w:val="0"/>
          <w:sz w:val="28"/>
          <w:szCs w:val="28"/>
          <w:lang w:val="en-US" w:eastAsia="zh-CN"/>
        </w:rPr>
        <w:t>为响应南京市委一号文件精神，围绕“建设具有全球影响力的创新名城”，落实团市委“宁聚青春”大学生感知南京计划要求，通过职业规划实习实践为将来融入南京、扎根南京和奉献南京打下坚实的基础，同时作为商学院的学生我们选择了与所学专业密切相关的紫金农商银行作为实习基地，进行了为期一个月的暑期实践学习。</w:t>
      </w:r>
    </w:p>
    <w:p>
      <w:pPr>
        <w:widowControl/>
        <w:spacing w:line="480" w:lineRule="exact"/>
        <w:rPr>
          <w:rFonts w:hint="eastAsia" w:ascii="宋体" w:hAnsi="宋体" w:cs="宋体"/>
          <w:b/>
          <w:kern w:val="0"/>
          <w:sz w:val="28"/>
          <w:szCs w:val="28"/>
        </w:rPr>
      </w:pPr>
      <w:r>
        <w:rPr>
          <w:rFonts w:hint="eastAsia" w:ascii="宋体" w:hAnsi="宋体" w:cs="宋体"/>
          <w:b/>
          <w:kern w:val="0"/>
          <w:sz w:val="28"/>
          <w:szCs w:val="28"/>
        </w:rPr>
        <w:t>活动目标</w:t>
      </w:r>
    </w:p>
    <w:p>
      <w:pPr>
        <w:widowControl/>
        <w:spacing w:line="480" w:lineRule="exact"/>
        <w:rPr>
          <w:rFonts w:hint="eastAsia" w:ascii="宋体" w:hAnsi="宋体" w:cs="宋体"/>
          <w:kern w:val="0"/>
          <w:sz w:val="28"/>
          <w:szCs w:val="28"/>
          <w:lang w:val="en-US" w:eastAsia="zh-CN"/>
        </w:rPr>
      </w:pPr>
      <w:r>
        <w:rPr>
          <w:rFonts w:hint="eastAsia" w:ascii="宋体" w:hAnsi="宋体" w:cs="宋体"/>
          <w:kern w:val="0"/>
          <w:sz w:val="28"/>
          <w:szCs w:val="28"/>
          <w:lang w:val="en-US" w:eastAsia="zh-CN"/>
        </w:rPr>
        <w:t>在为期一个月的实习期内，我们的实习目标主要有两个：</w:t>
      </w:r>
    </w:p>
    <w:p>
      <w:pPr>
        <w:widowControl/>
        <w:numPr>
          <w:ilvl w:val="0"/>
          <w:numId w:val="4"/>
        </w:numPr>
        <w:spacing w:line="480" w:lineRule="exact"/>
        <w:rPr>
          <w:rFonts w:hint="eastAsia" w:ascii="宋体" w:hAnsi="宋体" w:cs="宋体"/>
          <w:kern w:val="0"/>
          <w:sz w:val="28"/>
          <w:szCs w:val="28"/>
          <w:lang w:val="en-US" w:eastAsia="zh-CN"/>
        </w:rPr>
      </w:pPr>
      <w:r>
        <w:rPr>
          <w:rFonts w:hint="eastAsia" w:ascii="宋体" w:hAnsi="宋体" w:cs="宋体"/>
          <w:kern w:val="0"/>
          <w:sz w:val="28"/>
          <w:szCs w:val="28"/>
          <w:lang w:val="en-US" w:eastAsia="zh-CN"/>
        </w:rPr>
        <w:t>感知金融企业内部运营工作开展</w:t>
      </w:r>
    </w:p>
    <w:p>
      <w:pPr>
        <w:widowControl/>
        <w:numPr>
          <w:ilvl w:val="0"/>
          <w:numId w:val="4"/>
        </w:numPr>
        <w:spacing w:line="480" w:lineRule="exact"/>
        <w:rPr>
          <w:rFonts w:ascii="宋体" w:cs="宋体"/>
          <w:kern w:val="0"/>
          <w:sz w:val="28"/>
          <w:szCs w:val="28"/>
        </w:rPr>
      </w:pPr>
      <w:r>
        <w:rPr>
          <w:rFonts w:hint="eastAsia" w:ascii="宋体" w:hAnsi="宋体" w:cs="宋体"/>
          <w:kern w:val="0"/>
          <w:sz w:val="28"/>
          <w:szCs w:val="28"/>
          <w:lang w:val="en-US" w:eastAsia="zh-CN"/>
        </w:rPr>
        <w:t>理论知识运用于实践</w:t>
      </w:r>
    </w:p>
    <w:p>
      <w:pPr>
        <w:widowControl/>
        <w:spacing w:line="480" w:lineRule="exact"/>
        <w:rPr>
          <w:rFonts w:ascii="宋体" w:cs="宋体"/>
          <w:b/>
          <w:kern w:val="0"/>
          <w:sz w:val="28"/>
          <w:szCs w:val="28"/>
        </w:rPr>
      </w:pPr>
      <w:r>
        <w:rPr>
          <w:rFonts w:hint="eastAsia" w:ascii="宋体" w:hAnsi="宋体" w:cs="宋体"/>
          <w:b/>
          <w:kern w:val="0"/>
          <w:sz w:val="28"/>
          <w:szCs w:val="28"/>
        </w:rPr>
        <w:t>活动过程</w:t>
      </w:r>
    </w:p>
    <w:p>
      <w:pPr>
        <w:widowControl/>
        <w:spacing w:line="480" w:lineRule="exact"/>
        <w:ind w:firstLine="480"/>
        <w:rPr>
          <w:rFonts w:hint="eastAsia" w:ascii="宋体" w:hAnsi="宋体" w:cs="宋体"/>
          <w:kern w:val="0"/>
          <w:sz w:val="28"/>
          <w:szCs w:val="28"/>
          <w:lang w:val="en-US" w:eastAsia="zh-CN"/>
        </w:rPr>
      </w:pPr>
      <w:r>
        <w:rPr>
          <w:rFonts w:hint="eastAsia" w:ascii="宋体" w:hAnsi="宋体" w:cs="宋体"/>
          <w:kern w:val="0"/>
          <w:sz w:val="28"/>
          <w:szCs w:val="28"/>
          <w:lang w:val="en-US" w:eastAsia="zh-CN"/>
        </w:rPr>
        <w:drawing>
          <wp:anchor distT="0" distB="0" distL="114300" distR="114300" simplePos="0" relativeHeight="251680768" behindDoc="1" locked="0" layoutInCell="1" allowOverlap="1">
            <wp:simplePos x="0" y="0"/>
            <wp:positionH relativeFrom="column">
              <wp:posOffset>11430</wp:posOffset>
            </wp:positionH>
            <wp:positionV relativeFrom="paragraph">
              <wp:posOffset>425450</wp:posOffset>
            </wp:positionV>
            <wp:extent cx="2145030" cy="1610360"/>
            <wp:effectExtent l="0" t="0" r="7620" b="8890"/>
            <wp:wrapTight wrapText="bothSides">
              <wp:wrapPolygon>
                <wp:start x="0" y="0"/>
                <wp:lineTo x="0" y="21464"/>
                <wp:lineTo x="21485" y="21464"/>
                <wp:lineTo x="21485" y="0"/>
                <wp:lineTo x="0" y="0"/>
              </wp:wrapPolygon>
            </wp:wrapTight>
            <wp:docPr id="29" name="图片 29" descr="QQ图片2018071719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QQ图片20180717191048"/>
                    <pic:cNvPicPr>
                      <a:picLocks noChangeAspect="1"/>
                    </pic:cNvPicPr>
                  </pic:nvPicPr>
                  <pic:blipFill>
                    <a:blip r:embed="rId31"/>
                    <a:stretch>
                      <a:fillRect/>
                    </a:stretch>
                  </pic:blipFill>
                  <pic:spPr>
                    <a:xfrm>
                      <a:off x="0" y="0"/>
                      <a:ext cx="2145030" cy="1610360"/>
                    </a:xfrm>
                    <a:prstGeom prst="rect">
                      <a:avLst/>
                    </a:prstGeom>
                  </pic:spPr>
                </pic:pic>
              </a:graphicData>
            </a:graphic>
          </wp:anchor>
        </w:drawing>
      </w:r>
      <w:r>
        <w:rPr>
          <w:rFonts w:ascii="宋体" w:hAnsi="宋体" w:cs="宋体"/>
          <w:kern w:val="0"/>
          <w:sz w:val="28"/>
          <w:szCs w:val="28"/>
        </w:rPr>
        <w:t>201</w:t>
      </w:r>
      <w:r>
        <w:rPr>
          <w:rFonts w:hint="eastAsia" w:ascii="宋体" w:hAnsi="宋体" w:cs="宋体"/>
          <w:kern w:val="0"/>
          <w:sz w:val="28"/>
          <w:szCs w:val="28"/>
          <w:lang w:val="en-US" w:eastAsia="zh-CN"/>
        </w:rPr>
        <w:t>8</w:t>
      </w:r>
      <w:r>
        <w:rPr>
          <w:rFonts w:hint="eastAsia" w:ascii="宋体" w:hAnsi="宋体" w:cs="宋体"/>
          <w:kern w:val="0"/>
          <w:sz w:val="28"/>
          <w:szCs w:val="28"/>
        </w:rPr>
        <w:t>年</w:t>
      </w:r>
      <w:r>
        <w:rPr>
          <w:rFonts w:ascii="宋体" w:hAnsi="宋体" w:cs="宋体"/>
          <w:kern w:val="0"/>
          <w:sz w:val="28"/>
          <w:szCs w:val="28"/>
        </w:rPr>
        <w:t>7</w:t>
      </w:r>
      <w:r>
        <w:rPr>
          <w:rFonts w:hint="eastAsia" w:ascii="宋体" w:hAnsi="宋体" w:cs="宋体"/>
          <w:kern w:val="0"/>
          <w:sz w:val="28"/>
          <w:szCs w:val="28"/>
        </w:rPr>
        <w:t>月</w:t>
      </w:r>
      <w:r>
        <w:rPr>
          <w:rFonts w:hint="eastAsia" w:ascii="宋体" w:hAnsi="宋体" w:cs="宋体"/>
          <w:kern w:val="0"/>
          <w:sz w:val="28"/>
          <w:szCs w:val="28"/>
          <w:lang w:val="en-US" w:eastAsia="zh-CN"/>
        </w:rPr>
        <w:t>16</w:t>
      </w:r>
      <w:r>
        <w:rPr>
          <w:rFonts w:hint="eastAsia" w:ascii="宋体" w:hAnsi="宋体" w:cs="宋体"/>
          <w:kern w:val="0"/>
          <w:sz w:val="28"/>
          <w:szCs w:val="28"/>
        </w:rPr>
        <w:t>日，我们团队一行</w:t>
      </w:r>
      <w:r>
        <w:rPr>
          <w:rFonts w:hint="eastAsia" w:ascii="宋体" w:hAnsi="宋体" w:cs="宋体"/>
          <w:kern w:val="0"/>
          <w:sz w:val="28"/>
          <w:szCs w:val="28"/>
          <w:lang w:val="en-US" w:eastAsia="zh-CN"/>
        </w:rPr>
        <w:t>十二</w:t>
      </w:r>
      <w:r>
        <w:rPr>
          <w:rFonts w:hint="eastAsia" w:ascii="宋体" w:hAnsi="宋体" w:cs="宋体"/>
          <w:kern w:val="0"/>
          <w:sz w:val="28"/>
          <w:szCs w:val="28"/>
        </w:rPr>
        <w:t>人</w:t>
      </w:r>
      <w:r>
        <w:rPr>
          <w:rFonts w:hint="eastAsia" w:ascii="宋体" w:hAnsi="宋体" w:cs="宋体"/>
          <w:kern w:val="0"/>
          <w:sz w:val="28"/>
          <w:szCs w:val="28"/>
          <w:lang w:val="en-US" w:eastAsia="zh-CN"/>
        </w:rPr>
        <w:t>到各自的岗位地点报告。我们分配到了不同的岗位地点，主要集中在浦口区和江宁区。</w:t>
      </w:r>
    </w:p>
    <w:p>
      <w:pPr>
        <w:widowControl/>
        <w:spacing w:line="480" w:lineRule="exact"/>
        <w:ind w:firstLine="480"/>
        <w:rPr>
          <w:rFonts w:hint="eastAsia" w:ascii="宋体" w:hAnsi="宋体" w:cs="宋体"/>
          <w:kern w:val="0"/>
          <w:sz w:val="28"/>
          <w:szCs w:val="28"/>
          <w:lang w:val="en-US" w:eastAsia="zh-CN"/>
        </w:rPr>
      </w:pPr>
      <w:r>
        <w:rPr>
          <w:rFonts w:hint="eastAsia" w:ascii="宋体" w:hAnsi="宋体" w:cs="宋体"/>
          <w:kern w:val="0"/>
          <w:sz w:val="28"/>
          <w:szCs w:val="28"/>
          <w:lang w:val="en-US" w:eastAsia="zh-CN"/>
        </w:rPr>
        <w:t>紫金农商银行提供的主要岗位有大堂经理助理、办事员、业务员。</w:t>
      </w:r>
    </w:p>
    <w:p>
      <w:pPr>
        <w:widowControl/>
        <w:spacing w:line="240" w:lineRule="auto"/>
        <w:ind w:firstLine="480"/>
        <w:rPr>
          <w:rFonts w:hint="eastAsia" w:ascii="宋体" w:hAnsi="宋体" w:cs="宋体"/>
          <w:kern w:val="0"/>
          <w:sz w:val="28"/>
          <w:szCs w:val="28"/>
          <w:lang w:val="en-US" w:eastAsia="zh-CN"/>
        </w:rPr>
      </w:pPr>
      <w:r>
        <w:rPr>
          <w:rFonts w:hint="eastAsia" w:ascii="宋体" w:hAnsi="宋体" w:cs="宋体"/>
          <w:kern w:val="0"/>
          <w:sz w:val="28"/>
          <w:szCs w:val="28"/>
          <w:lang w:val="en-US" w:eastAsia="zh-CN"/>
        </w:rPr>
        <w:drawing>
          <wp:anchor distT="0" distB="0" distL="114300" distR="114300" simplePos="0" relativeHeight="251681792" behindDoc="0" locked="0" layoutInCell="1" allowOverlap="1">
            <wp:simplePos x="0" y="0"/>
            <wp:positionH relativeFrom="column">
              <wp:posOffset>34925</wp:posOffset>
            </wp:positionH>
            <wp:positionV relativeFrom="paragraph">
              <wp:posOffset>504825</wp:posOffset>
            </wp:positionV>
            <wp:extent cx="2981325" cy="2547620"/>
            <wp:effectExtent l="0" t="0" r="9525" b="5080"/>
            <wp:wrapSquare wrapText="bothSides"/>
            <wp:docPr id="30" name="图片 30" descr="QQ图片2018071719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QQ图片20180717191025"/>
                    <pic:cNvPicPr>
                      <a:picLocks noChangeAspect="1"/>
                    </pic:cNvPicPr>
                  </pic:nvPicPr>
                  <pic:blipFill>
                    <a:blip r:embed="rId32"/>
                    <a:stretch>
                      <a:fillRect/>
                    </a:stretch>
                  </pic:blipFill>
                  <pic:spPr>
                    <a:xfrm>
                      <a:off x="0" y="0"/>
                      <a:ext cx="2981325" cy="2547620"/>
                    </a:xfrm>
                    <a:prstGeom prst="rect">
                      <a:avLst/>
                    </a:prstGeom>
                  </pic:spPr>
                </pic:pic>
              </a:graphicData>
            </a:graphic>
          </wp:anchor>
        </w:drawing>
      </w:r>
      <w:r>
        <w:rPr>
          <w:rFonts w:hint="eastAsia" w:ascii="宋体" w:hAnsi="宋体" w:cs="宋体"/>
          <w:kern w:val="0"/>
          <w:sz w:val="28"/>
          <w:szCs w:val="28"/>
          <w:lang w:val="en-US" w:eastAsia="zh-CN"/>
        </w:rPr>
        <w:t>大堂经理助理职责主要是协助顾客办理业务，做好大堂经理助理的工作必须熟悉银行业务，了解各个业务窗口的工作内容。这要求我们细致耐心，不急不燥。</w:t>
      </w:r>
    </w:p>
    <w:p>
      <w:pPr>
        <w:widowControl/>
        <w:spacing w:line="480" w:lineRule="exact"/>
        <w:ind w:firstLine="480"/>
        <w:rPr>
          <w:rFonts w:hint="eastAsia" w:ascii="宋体" w:hAnsi="宋体" w:cs="宋体"/>
          <w:kern w:val="0"/>
          <w:sz w:val="28"/>
          <w:szCs w:val="28"/>
          <w:lang w:val="en-US" w:eastAsia="zh-CN"/>
        </w:rPr>
      </w:pPr>
      <w:r>
        <w:rPr>
          <w:rFonts w:hint="eastAsia" w:ascii="宋体" w:hAnsi="宋体" w:cs="宋体"/>
          <w:kern w:val="0"/>
          <w:sz w:val="28"/>
          <w:szCs w:val="28"/>
          <w:lang w:val="en-US" w:eastAsia="zh-CN"/>
        </w:rPr>
        <w:t>办事员的工作内容比较分散，实习的主要部门是银行内部的综合部。主要负责整个银行内部的综合事务，对计算机、打印机等机器要</w:t>
      </w:r>
    </w:p>
    <w:p>
      <w:pPr>
        <w:widowControl/>
        <w:spacing w:line="240" w:lineRule="auto"/>
        <w:rPr>
          <w:rFonts w:hint="eastAsia" w:ascii="宋体" w:hAnsi="宋体" w:cs="宋体"/>
          <w:kern w:val="0"/>
          <w:sz w:val="28"/>
          <w:szCs w:val="28"/>
          <w:lang w:val="en-US" w:eastAsia="zh-CN"/>
        </w:rPr>
      </w:pPr>
      <w:r>
        <w:rPr>
          <w:rFonts w:hint="eastAsia" w:ascii="宋体" w:hAnsi="宋体" w:cs="宋体"/>
          <w:kern w:val="0"/>
          <w:sz w:val="28"/>
          <w:szCs w:val="28"/>
          <w:lang w:val="en-US" w:eastAsia="zh-CN"/>
        </w:rPr>
        <w:t>学会熟练操作。</w:t>
      </w:r>
    </w:p>
    <w:p>
      <w:pPr>
        <w:widowControl/>
        <w:spacing w:line="480" w:lineRule="exact"/>
        <w:rPr>
          <w:rFonts w:hint="eastAsia" w:ascii="宋体" w:hAnsi="宋体" w:cs="宋体"/>
          <w:kern w:val="0"/>
          <w:sz w:val="28"/>
          <w:szCs w:val="28"/>
          <w:lang w:val="en-US" w:eastAsia="zh-CN"/>
        </w:rPr>
      </w:pPr>
      <w:r>
        <w:rPr>
          <w:rFonts w:hint="eastAsia" w:ascii="宋体" w:hAnsi="宋体" w:cs="宋体"/>
          <w:kern w:val="0"/>
          <w:sz w:val="28"/>
          <w:szCs w:val="28"/>
          <w:lang w:val="en-US" w:eastAsia="zh-CN"/>
        </w:rPr>
        <w:t xml:space="preserve">   业务员的工作需要有较强的沟通能力，对银行的业务要了解熟悉。特别锻炼人的交际能力。</w:t>
      </w:r>
    </w:p>
    <w:p>
      <w:pPr>
        <w:widowControl/>
        <w:spacing w:line="480" w:lineRule="exact"/>
        <w:rPr>
          <w:rFonts w:hint="eastAsia" w:ascii="宋体" w:hAnsi="宋体" w:cs="宋体"/>
          <w:kern w:val="0"/>
          <w:sz w:val="28"/>
          <w:szCs w:val="28"/>
          <w:lang w:val="en-US" w:eastAsia="zh-CN"/>
        </w:rPr>
      </w:pPr>
      <w:r>
        <w:rPr>
          <w:rFonts w:hint="eastAsia" w:ascii="宋体" w:hAnsi="宋体" w:cs="宋体"/>
          <w:b/>
          <w:kern w:val="0"/>
          <w:sz w:val="28"/>
          <w:szCs w:val="28"/>
          <w:lang w:val="en-US" w:eastAsia="zh-CN"/>
        </w:rPr>
        <w:t>活动感悟</w:t>
      </w:r>
    </w:p>
    <w:p>
      <w:pPr>
        <w:widowControl/>
        <w:spacing w:line="240" w:lineRule="auto"/>
        <w:rPr>
          <w:rFonts w:hint="eastAsia" w:ascii="宋体" w:hAnsi="宋体" w:cs="宋体"/>
          <w:kern w:val="0"/>
          <w:sz w:val="28"/>
          <w:szCs w:val="28"/>
          <w:lang w:val="en-US" w:eastAsia="zh-CN"/>
        </w:rPr>
      </w:pPr>
      <w:r>
        <w:rPr>
          <w:rFonts w:hint="eastAsia" w:ascii="宋体" w:hAnsi="宋体" w:cs="宋体"/>
          <w:kern w:val="0"/>
          <w:sz w:val="28"/>
          <w:szCs w:val="28"/>
          <w:lang w:val="en-US" w:eastAsia="zh-CN"/>
        </w:rPr>
        <w:t xml:space="preserve">  为期一个月的实习，我们充分感受到了南京紫金农商银行的企业魅力：坚持“服务三农、服务中小、服务地方”的市场定位；坚持“好中求快、优中求进”的发展方向。在实习中通过不同工作岗位的锻炼，我们不仅锻炼了自己的能力，感受到金融服务行业的工作特点，更对未来的职业生涯规划有了更为清晰的目标。而南京这座正在高速发展着的历史名城更是我们人生梦想的摇篮，我们必将扎根南京，以青春以热血来建设更美的南京！</w:t>
      </w:r>
    </w:p>
    <w:p>
      <w:pPr>
        <w:keepNext w:val="0"/>
        <w:keepLines w:val="0"/>
        <w:pageBreakBefore w:val="0"/>
        <w:kinsoku/>
        <w:wordWrap/>
        <w:overflowPunct/>
        <w:topLinePunct w:val="0"/>
        <w:autoSpaceDE/>
        <w:autoSpaceDN/>
        <w:bidi w:val="0"/>
        <w:adjustRightInd/>
        <w:snapToGrid/>
        <w:spacing w:line="480" w:lineRule="exact"/>
        <w:ind w:firstLine="560" w:firstLineChars="200"/>
        <w:jc w:val="left"/>
        <w:textAlignment w:val="auto"/>
        <w:outlineLvl w:val="9"/>
        <w:rPr>
          <w:rFonts w:hint="eastAsia" w:ascii="宋体" w:hAnsi="宋体" w:cs="宋体"/>
          <w:kern w:val="0"/>
          <w:sz w:val="28"/>
          <w:szCs w:val="28"/>
          <w:lang w:val="en-US" w:eastAsia="zh-CN"/>
        </w:rPr>
      </w:pPr>
    </w:p>
    <w:p>
      <w:pPr>
        <w:jc w:val="center"/>
        <w:rPr>
          <w:rStyle w:val="6"/>
          <w:rFonts w:hint="eastAsia"/>
          <w:color w:val="auto"/>
          <w:sz w:val="28"/>
          <w:szCs w:val="28"/>
          <w:u w:val="single"/>
          <w:lang w:val="en-US" w:eastAsia="zh-CN"/>
        </w:rPr>
      </w:pPr>
      <w:r>
        <w:rPr>
          <w:rStyle w:val="6"/>
          <w:color w:val="auto"/>
          <w:sz w:val="28"/>
          <w:szCs w:val="28"/>
          <w:u w:val="single"/>
        </w:rPr>
        <w:t xml:space="preserve"> </w:t>
      </w:r>
      <w:r>
        <w:rPr>
          <w:rStyle w:val="6"/>
          <w:rFonts w:hint="eastAsia"/>
          <w:color w:val="auto"/>
          <w:sz w:val="28"/>
          <w:szCs w:val="28"/>
          <w:u w:val="single"/>
        </w:rPr>
        <w:t>商</w:t>
      </w:r>
      <w:r>
        <w:rPr>
          <w:rStyle w:val="6"/>
          <w:color w:val="auto"/>
          <w:sz w:val="28"/>
          <w:szCs w:val="28"/>
          <w:u w:val="single"/>
        </w:rPr>
        <w:t xml:space="preserve">   </w:t>
      </w:r>
      <w:r>
        <w:rPr>
          <w:rStyle w:val="6"/>
          <w:rFonts w:hint="eastAsia"/>
          <w:color w:val="auto"/>
          <w:sz w:val="28"/>
          <w:szCs w:val="28"/>
          <w:u w:val="none"/>
        </w:rPr>
        <w:t>学院暑期社会实践活动集锦</w:t>
      </w:r>
      <w:r>
        <w:rPr>
          <w:rStyle w:val="6"/>
          <w:rFonts w:hint="eastAsia"/>
          <w:color w:val="auto"/>
          <w:sz w:val="28"/>
          <w:szCs w:val="28"/>
          <w:u w:val="none"/>
          <w:lang w:eastAsia="zh-CN"/>
        </w:rPr>
        <w:t>（</w:t>
      </w:r>
      <w:r>
        <w:rPr>
          <w:rStyle w:val="6"/>
          <w:rFonts w:hint="eastAsia"/>
          <w:color w:val="auto"/>
          <w:sz w:val="28"/>
          <w:szCs w:val="28"/>
          <w:u w:val="none"/>
          <w:lang w:val="en-US" w:eastAsia="zh-CN"/>
        </w:rPr>
        <w:t>七）</w:t>
      </w:r>
    </w:p>
    <w:p>
      <w:pPr>
        <w:jc w:val="center"/>
        <w:rPr>
          <w:rStyle w:val="6"/>
          <w:color w:val="auto"/>
          <w:sz w:val="28"/>
          <w:szCs w:val="28"/>
          <w:u w:val="single"/>
        </w:rPr>
      </w:pPr>
      <w:r>
        <w:rPr>
          <w:rStyle w:val="6"/>
          <w:rFonts w:hint="eastAsia"/>
          <w:color w:val="auto"/>
          <w:sz w:val="28"/>
          <w:szCs w:val="28"/>
          <w:u w:val="single"/>
        </w:rPr>
        <w:t xml:space="preserve">   天健   </w:t>
      </w:r>
      <w:r>
        <w:rPr>
          <w:rStyle w:val="6"/>
          <w:rFonts w:hint="eastAsia"/>
          <w:color w:val="auto"/>
          <w:sz w:val="28"/>
          <w:szCs w:val="28"/>
          <w:u w:val="none"/>
        </w:rPr>
        <w:t>暑期社会实践团</w:t>
      </w:r>
    </w:p>
    <w:p>
      <w:pPr>
        <w:pStyle w:val="7"/>
        <w:jc w:val="both"/>
        <w:rPr>
          <w:rFonts w:ascii="宋体" w:cs="宋体"/>
          <w:sz w:val="28"/>
          <w:szCs w:val="28"/>
        </w:rPr>
      </w:pPr>
      <w:r>
        <w:rPr>
          <w:sz w:val="28"/>
          <w:szCs w:val="28"/>
        </w:rPr>
        <w:drawing>
          <wp:anchor distT="0" distB="0" distL="114300" distR="114300" simplePos="0" relativeHeight="251688960" behindDoc="0" locked="0" layoutInCell="1" allowOverlap="1">
            <wp:simplePos x="0" y="0"/>
            <wp:positionH relativeFrom="column">
              <wp:posOffset>-320675</wp:posOffset>
            </wp:positionH>
            <wp:positionV relativeFrom="paragraph">
              <wp:posOffset>168910</wp:posOffset>
            </wp:positionV>
            <wp:extent cx="2628900" cy="2628900"/>
            <wp:effectExtent l="0" t="0" r="0" b="0"/>
            <wp:wrapSquare wrapText="bothSides"/>
            <wp:docPr id="3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8"/>
                    <pic:cNvPicPr>
                      <a:picLocks noChangeAspect="1"/>
                    </pic:cNvPicPr>
                  </pic:nvPicPr>
                  <pic:blipFill>
                    <a:blip r:embed="rId33"/>
                    <a:stretch>
                      <a:fillRect/>
                    </a:stretch>
                  </pic:blipFill>
                  <pic:spPr>
                    <a:xfrm>
                      <a:off x="0" y="0"/>
                      <a:ext cx="2628900" cy="2628900"/>
                    </a:xfrm>
                    <a:prstGeom prst="rect">
                      <a:avLst/>
                    </a:prstGeom>
                    <a:noFill/>
                    <a:ln w="9525">
                      <a:noFill/>
                    </a:ln>
                  </pic:spPr>
                </pic:pic>
              </a:graphicData>
            </a:graphic>
          </wp:anchor>
        </w:drawing>
      </w:r>
      <w:r>
        <w:rPr>
          <w:sz w:val="28"/>
          <w:szCs w:val="28"/>
        </w:rPr>
        <mc:AlternateContent>
          <mc:Choice Requires="wps">
            <w:drawing>
              <wp:anchor distT="0" distB="0" distL="114300" distR="114300" simplePos="0" relativeHeight="251687936" behindDoc="0" locked="0" layoutInCell="1" allowOverlap="1">
                <wp:simplePos x="0" y="0"/>
                <wp:positionH relativeFrom="column">
                  <wp:posOffset>2695575</wp:posOffset>
                </wp:positionH>
                <wp:positionV relativeFrom="paragraph">
                  <wp:posOffset>111125</wp:posOffset>
                </wp:positionV>
                <wp:extent cx="2959100" cy="488950"/>
                <wp:effectExtent l="4445" t="5080" r="8255" b="20320"/>
                <wp:wrapSquare wrapText="bothSides"/>
                <wp:docPr id="31" name="文本框 31"/>
                <wp:cNvGraphicFramePr/>
                <a:graphic xmlns:a="http://schemas.openxmlformats.org/drawingml/2006/main">
                  <a:graphicData uri="http://schemas.microsoft.com/office/word/2010/wordprocessingShape">
                    <wps:wsp>
                      <wps:cNvSpPr txBox="1"/>
                      <wps:spPr>
                        <a:xfrm>
                          <a:off x="0" y="0"/>
                          <a:ext cx="2959100" cy="488950"/>
                        </a:xfrm>
                        <a:prstGeom prst="rect">
                          <a:avLst/>
                        </a:prstGeom>
                        <a:solidFill>
                          <a:srgbClr val="FFFFFF"/>
                        </a:solidFill>
                        <a:ln w="9525" cap="flat" cmpd="sng">
                          <a:solidFill>
                            <a:srgbClr val="FFFFFF"/>
                          </a:solidFill>
                          <a:prstDash val="solid"/>
                          <a:miter/>
                          <a:headEnd type="none" w="med" len="med"/>
                          <a:tailEnd type="none" w="med" len="med"/>
                        </a:ln>
                      </wps:spPr>
                      <wps:txbx>
                        <w:txbxContent>
                          <w:p>
                            <w:pPr>
                              <w:pStyle w:val="2"/>
                              <w:jc w:val="both"/>
                              <w:rPr>
                                <w:rFonts w:ascii="宋体" w:hAnsi="宋体" w:eastAsia="宋体"/>
                                <w:sz w:val="18"/>
                                <w:szCs w:val="18"/>
                              </w:rPr>
                            </w:pPr>
                          </w:p>
                          <w:p/>
                        </w:txbxContent>
                      </wps:txbx>
                      <wps:bodyPr upright="1"/>
                    </wps:wsp>
                  </a:graphicData>
                </a:graphic>
              </wp:anchor>
            </w:drawing>
          </mc:Choice>
          <mc:Fallback>
            <w:pict>
              <v:shape id="_x0000_s1026" o:spid="_x0000_s1026" o:spt="202" type="#_x0000_t202" style="position:absolute;left:0pt;margin-left:212.25pt;margin-top:8.75pt;height:38.5pt;width:233pt;mso-wrap-distance-bottom:0pt;mso-wrap-distance-left:9pt;mso-wrap-distance-right:9pt;mso-wrap-distance-top:0pt;z-index:251687936;mso-width-relative:page;mso-height-relative:page;" fillcolor="#FFFFFF" filled="t" stroked="t" coordsize="21600,21600" o:gfxdata="UEsDBAoAAAAAAIdO4kAAAAAAAAAAAAAAAAAEAAAAZHJzL1BLAwQUAAAACACHTuJA24DxH9YAAAAJ&#10;AQAADwAAAGRycy9kb3ducmV2LnhtbE2PQW/CMAyF75P4D5GRuEyQULEBXVOE0KadYbvsFhrTVmuc&#10;tgkU9uvnncbJtt7T8/eyzdU14oJ9qD1pmM8UCKTC25pKDZ8fb9MViBANWdN4Qg03DLDJRw+ZSa0f&#10;aI+XQywFh1BIjYYqxjaVMhQVOhNmvkVi7eR7ZyKffSltbwYOd41MlHqWztTEHyrT4q7C4vtwdhr8&#10;8HpzHjuVPH79uPfdttufkk7ryXiuXkBEvMZ/M/zhMzrkzHT0Z7JBNBoWyeKJrSwsebJhtVa8HDWs&#10;WZB5Ju8b5L9QSwMEFAAAAAgAh07iQLevW37vAQAA6gMAAA4AAABkcnMvZTJvRG9jLnhtbK1TS44T&#10;MRDdI3EHy3vSSSAoaaUzEoSwQYA0cICK7e625J9cnnTnAnADVmzYc66cg7Izk2FgM0L0wl2uKj+/&#10;elVeX43WsIOKqL1r+Gwy5Uw54aV2XcM/f9o9W3KGCZwE451q+FEhv9o8fbIeQq3mvvdGqsgIxGE9&#10;hIb3KYW6qlD0ygJOfFCOgq2PFhJtY1fJCAOhW1PNp9OX1eCjDNELhUje7TnINwW/bZVIH9oWVWKm&#10;4cQtlTWWdZ/XarOGuosQei1uacA/sLCgHV16gdpCAnYT9V9QVovo0bdpIrytfNtqoUoNVM1s+kc1&#10;1z0EVWohcTBcZML/ByveHz5GpmXDn884c2CpR6dvX0/ff55+fGHkI4GGgDXlXQfKTOMrP1Kj7/xI&#10;zlz32Eab/1QRozhJfbzIq8bEBDnnq8VqNqWQoNiL5XK1KPpX96dDxPRWecuy0fBI7SuqwuEdJmJC&#10;qXcp+TL0RsudNqZsYrd/bSI7ALV6V75Mko48SDOODQ1fLeYL4gE0ca2BRKYNpAG6rtz34AQ+DjgT&#10;2wL2ZwIF4TxdVicVy5z1CuQbJ1k6BpLZ0YPgmYxVkjOj6P1kq2Qm0OYxmVSdcVRkbtG5FdlK434k&#10;mGzuvTxS225C1F1PkpbGlXQaqKLO7fDnif19X0Dvn+jmF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NuA8R/WAAAACQEAAA8AAAAAAAAAAQAgAAAAIgAAAGRycy9kb3ducmV2LnhtbFBLAQIUABQAAAAI&#10;AIdO4kC3r1t+7wEAAOoDAAAOAAAAAAAAAAEAIAAAACUBAABkcnMvZTJvRG9jLnhtbFBLBQYAAAAA&#10;BgAGAFkBAACGBQAAAAA=&#10;">
                <v:fill on="t" focussize="0,0"/>
                <v:stroke color="#FFFFFF" joinstyle="miter"/>
                <v:imagedata o:title=""/>
                <o:lock v:ext="edit" aspectratio="f"/>
                <v:textbox>
                  <w:txbxContent>
                    <w:p>
                      <w:pPr>
                        <w:pStyle w:val="2"/>
                        <w:jc w:val="both"/>
                        <w:rPr>
                          <w:rFonts w:ascii="宋体" w:hAnsi="宋体" w:eastAsia="宋体"/>
                          <w:sz w:val="18"/>
                          <w:szCs w:val="18"/>
                        </w:rPr>
                      </w:pPr>
                    </w:p>
                    <w:p/>
                  </w:txbxContent>
                </v:textbox>
                <w10:wrap type="square"/>
              </v:shape>
            </w:pict>
          </mc:Fallback>
        </mc:AlternateContent>
      </w:r>
      <w:r>
        <w:rPr>
          <w:rFonts w:hint="eastAsia" w:ascii="宋体" w:hAnsi="宋体" w:cs="宋体"/>
          <w:sz w:val="28"/>
          <w:szCs w:val="28"/>
        </w:rPr>
        <w:t>本次暑期社会实践我们围绕以下几个主题开展活动，这几项活动从不同的方面诠释了我们的活动主题。</w:t>
      </w:r>
    </w:p>
    <w:p>
      <w:pPr>
        <w:keepNext w:val="0"/>
        <w:keepLines w:val="0"/>
        <w:pageBreakBefore w:val="0"/>
        <w:kinsoku/>
        <w:wordWrap/>
        <w:overflowPunct/>
        <w:topLinePunct w:val="0"/>
        <w:autoSpaceDE/>
        <w:autoSpaceDN/>
        <w:bidi w:val="0"/>
        <w:adjustRightInd/>
        <w:snapToGrid/>
        <w:spacing w:line="480" w:lineRule="exact"/>
        <w:textAlignment w:val="auto"/>
        <w:outlineLvl w:val="9"/>
        <w:rPr>
          <w:rFonts w:ascii="宋体" w:cs="宋体"/>
          <w:b/>
          <w:bCs/>
          <w:sz w:val="28"/>
          <w:szCs w:val="28"/>
        </w:rPr>
      </w:pPr>
    </w:p>
    <w:p>
      <w:pPr>
        <w:keepNext w:val="0"/>
        <w:keepLines w:val="0"/>
        <w:pageBreakBefore w:val="0"/>
        <w:kinsoku/>
        <w:wordWrap/>
        <w:overflowPunct/>
        <w:topLinePunct w:val="0"/>
        <w:autoSpaceDE/>
        <w:autoSpaceDN/>
        <w:bidi w:val="0"/>
        <w:adjustRightInd/>
        <w:snapToGrid/>
        <w:spacing w:line="480" w:lineRule="exact"/>
        <w:jc w:val="center"/>
        <w:textAlignment w:val="auto"/>
        <w:outlineLvl w:val="9"/>
        <w:rPr>
          <w:rFonts w:hint="eastAsia" w:ascii="宋体" w:eastAsia="宋体" w:cs="宋体"/>
          <w:b/>
          <w:bCs/>
          <w:sz w:val="28"/>
          <w:szCs w:val="28"/>
          <w:lang w:val="en-US" w:eastAsia="zh-CN"/>
        </w:rPr>
      </w:pPr>
      <w:r>
        <w:rPr>
          <w:rFonts w:hint="eastAsia" w:ascii="宋体" w:cs="宋体"/>
          <w:b/>
          <w:bCs/>
          <w:sz w:val="28"/>
          <w:szCs w:val="28"/>
          <w:lang w:val="en-US" w:eastAsia="zh-CN"/>
        </w:rPr>
        <w:t>环保问题问卷调查</w:t>
      </w:r>
    </w:p>
    <w:p>
      <w:pPr>
        <w:keepNext w:val="0"/>
        <w:keepLines w:val="0"/>
        <w:pageBreakBefore w:val="0"/>
        <w:kinsoku/>
        <w:wordWrap/>
        <w:overflowPunct/>
        <w:topLinePunct w:val="0"/>
        <w:autoSpaceDE/>
        <w:autoSpaceDN/>
        <w:bidi w:val="0"/>
        <w:adjustRightInd/>
        <w:snapToGrid/>
        <w:spacing w:line="480" w:lineRule="exact"/>
        <w:ind w:firstLine="560" w:firstLineChars="200"/>
        <w:textAlignment w:val="auto"/>
        <w:outlineLvl w:val="9"/>
        <w:rPr>
          <w:rFonts w:ascii="宋体" w:cs="宋体"/>
          <w:sz w:val="28"/>
          <w:szCs w:val="28"/>
        </w:rPr>
      </w:pPr>
      <w:r>
        <w:rPr>
          <w:rFonts w:ascii="宋体" w:hAnsi="宋体" w:cs="宋体"/>
          <w:sz w:val="28"/>
          <w:szCs w:val="28"/>
        </w:rPr>
        <w:t>7</w:t>
      </w:r>
      <w:r>
        <w:rPr>
          <w:rFonts w:hint="eastAsia" w:ascii="宋体" w:hAnsi="宋体" w:cs="宋体"/>
          <w:sz w:val="28"/>
          <w:szCs w:val="28"/>
        </w:rPr>
        <w:t>月</w:t>
      </w:r>
      <w:r>
        <w:rPr>
          <w:rFonts w:hint="eastAsia" w:ascii="宋体" w:hAnsi="宋体" w:cs="宋体"/>
          <w:sz w:val="28"/>
          <w:szCs w:val="28"/>
          <w:lang w:val="en-US" w:eastAsia="zh-CN"/>
        </w:rPr>
        <w:t>10</w:t>
      </w:r>
      <w:r>
        <w:rPr>
          <w:rFonts w:hint="eastAsia" w:ascii="宋体" w:hAnsi="宋体" w:cs="宋体"/>
          <w:sz w:val="28"/>
          <w:szCs w:val="28"/>
        </w:rPr>
        <w:t>日，团队进行暑期</w:t>
      </w:r>
      <w:r>
        <w:rPr>
          <w:rFonts w:hint="eastAsia" w:ascii="宋体" w:hAnsi="宋体" w:cs="宋体"/>
          <w:sz w:val="28"/>
          <w:szCs w:val="28"/>
          <w:lang w:val="en-US" w:eastAsia="zh-CN"/>
        </w:rPr>
        <w:t>调查问卷</w:t>
      </w:r>
      <w:r>
        <w:rPr>
          <w:rFonts w:hint="eastAsia" w:ascii="宋体" w:hAnsi="宋体" w:cs="宋体"/>
          <w:sz w:val="28"/>
          <w:szCs w:val="28"/>
        </w:rPr>
        <w:t>实践的外出第一天，我们努力合作</w:t>
      </w:r>
      <w:r>
        <w:rPr>
          <w:sz w:val="28"/>
          <w:szCs w:val="28"/>
        </w:rPr>
        <w:drawing>
          <wp:anchor distT="0" distB="0" distL="114300" distR="114300" simplePos="0" relativeHeight="251689984" behindDoc="1" locked="0" layoutInCell="1" allowOverlap="1">
            <wp:simplePos x="0" y="0"/>
            <wp:positionH relativeFrom="column">
              <wp:posOffset>3190240</wp:posOffset>
            </wp:positionH>
            <wp:positionV relativeFrom="paragraph">
              <wp:posOffset>85725</wp:posOffset>
            </wp:positionV>
            <wp:extent cx="2290445" cy="3048000"/>
            <wp:effectExtent l="0" t="0" r="14605" b="0"/>
            <wp:wrapThrough wrapText="bothSides">
              <wp:wrapPolygon>
                <wp:start x="0" y="0"/>
                <wp:lineTo x="0" y="21465"/>
                <wp:lineTo x="21378" y="21465"/>
                <wp:lineTo x="21378" y="0"/>
                <wp:lineTo x="0" y="0"/>
              </wp:wrapPolygon>
            </wp:wrapThrough>
            <wp:docPr id="33" name="图片 32" descr="C:\Users\XU\Desktop\responsibility\商院青协\18-19商院青协\暑期实践\暑期实践照片汇总\26429e93f099bec0.jpg.JPG26429e93f099be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2" descr="C:\Users\XU\Desktop\responsibility\商院青协\18-19商院青协\暑期实践\暑期实践照片汇总\26429e93f099bec0.jpg.JPG26429e93f099bec0.jpg"/>
                    <pic:cNvPicPr>
                      <a:picLocks noChangeAspect="1"/>
                    </pic:cNvPicPr>
                  </pic:nvPicPr>
                  <pic:blipFill>
                    <a:blip r:embed="rId34"/>
                    <a:stretch>
                      <a:fillRect/>
                    </a:stretch>
                  </pic:blipFill>
                  <pic:spPr>
                    <a:xfrm>
                      <a:off x="0" y="0"/>
                      <a:ext cx="2290445" cy="3048000"/>
                    </a:xfrm>
                    <a:prstGeom prst="rect">
                      <a:avLst/>
                    </a:prstGeom>
                    <a:noFill/>
                    <a:ln w="9525">
                      <a:noFill/>
                    </a:ln>
                  </pic:spPr>
                </pic:pic>
              </a:graphicData>
            </a:graphic>
          </wp:anchor>
        </w:drawing>
      </w:r>
      <w:r>
        <w:rPr>
          <w:rFonts w:hint="eastAsia" w:ascii="宋体" w:hAnsi="宋体" w:cs="宋体"/>
          <w:sz w:val="28"/>
          <w:szCs w:val="28"/>
        </w:rPr>
        <w:t>制定了关于</w:t>
      </w:r>
      <w:r>
        <w:rPr>
          <w:rFonts w:hint="eastAsia" w:ascii="宋体" w:hAnsi="宋体" w:cs="宋体"/>
          <w:sz w:val="28"/>
          <w:szCs w:val="28"/>
          <w:lang w:val="en-US" w:eastAsia="zh-CN"/>
        </w:rPr>
        <w:t>环保问题</w:t>
      </w:r>
      <w:r>
        <w:rPr>
          <w:rFonts w:hint="eastAsia" w:ascii="宋体" w:hAnsi="宋体" w:cs="宋体"/>
          <w:sz w:val="28"/>
          <w:szCs w:val="28"/>
        </w:rPr>
        <w:t>的调查问卷，分为线上线下两种调查方式，并顺利在文鼎广场进行了线下的问卷调查。</w:t>
      </w:r>
    </w:p>
    <w:p>
      <w:pPr>
        <w:keepNext w:val="0"/>
        <w:keepLines w:val="0"/>
        <w:pageBreakBefore w:val="0"/>
        <w:kinsoku/>
        <w:wordWrap/>
        <w:overflowPunct/>
        <w:topLinePunct w:val="0"/>
        <w:autoSpaceDE/>
        <w:autoSpaceDN/>
        <w:bidi w:val="0"/>
        <w:adjustRightInd/>
        <w:snapToGrid/>
        <w:spacing w:line="480" w:lineRule="exact"/>
        <w:ind w:firstLine="560" w:firstLineChars="200"/>
        <w:textAlignment w:val="auto"/>
        <w:outlineLvl w:val="9"/>
        <w:rPr>
          <w:rFonts w:hint="eastAsia" w:ascii="宋体" w:hAnsi="宋体" w:cs="宋体"/>
          <w:sz w:val="28"/>
          <w:szCs w:val="28"/>
          <w:lang w:val="en-US" w:eastAsia="zh-CN"/>
        </w:rPr>
      </w:pPr>
      <w:r>
        <w:rPr>
          <w:rFonts w:hint="eastAsia" w:ascii="宋体" w:hAnsi="宋体" w:cs="宋体"/>
          <w:sz w:val="28"/>
          <w:szCs w:val="28"/>
        </w:rPr>
        <w:t>活动开始后大家</w:t>
      </w:r>
      <w:r>
        <w:rPr>
          <w:rFonts w:hint="eastAsia" w:ascii="宋体" w:hAnsi="宋体" w:cs="宋体"/>
          <w:sz w:val="28"/>
          <w:szCs w:val="28"/>
          <w:lang w:eastAsia="zh-CN"/>
        </w:rPr>
        <w:t>在文鼎广场</w:t>
      </w:r>
      <w:r>
        <w:rPr>
          <w:rFonts w:hint="eastAsia" w:ascii="宋体" w:hAnsi="宋体" w:cs="宋体"/>
          <w:sz w:val="28"/>
          <w:szCs w:val="28"/>
          <w:lang w:val="en-US" w:eastAsia="zh-CN"/>
        </w:rPr>
        <w:t>两人一组</w:t>
      </w:r>
      <w:r>
        <w:rPr>
          <w:rFonts w:hint="eastAsia" w:ascii="宋体" w:hAnsi="宋体" w:cs="宋体"/>
          <w:sz w:val="28"/>
          <w:szCs w:val="28"/>
          <w:lang w:eastAsia="zh-CN"/>
        </w:rPr>
        <w:t>分散开</w:t>
      </w:r>
      <w:r>
        <w:rPr>
          <w:rFonts w:hint="eastAsia" w:ascii="宋体" w:hAnsi="宋体" w:cs="宋体"/>
          <w:sz w:val="28"/>
          <w:szCs w:val="28"/>
        </w:rPr>
        <w:t>进行问卷调查，每位同学礼貌地向市民解释说明着我们此次活动的</w:t>
      </w:r>
      <w:r>
        <w:rPr>
          <w:rFonts w:hint="eastAsia" w:ascii="宋体" w:hAnsi="宋体" w:cs="宋体"/>
          <w:sz w:val="28"/>
          <w:szCs w:val="28"/>
          <w:lang w:eastAsia="zh-CN"/>
        </w:rPr>
        <w:t>目的，令我们开心的是，虽然顶着</w:t>
      </w:r>
      <w:r>
        <w:rPr>
          <w:rFonts w:hint="eastAsia" w:ascii="宋体" w:hAnsi="宋体" w:cs="宋体"/>
          <w:sz w:val="28"/>
          <w:szCs w:val="28"/>
          <w:lang w:val="en-US" w:eastAsia="zh-CN"/>
        </w:rPr>
        <w:t>35度的高温，仍然有很多人愿意停下脚步，认真完成一份份问卷，虽然也遇到了一些拒绝，但整体进行的还是很顺利的。唯一有些遗憾的是，由于是暑假期间，加上天气非常的炎热，文鼎广场的人不是非常多，但也因为如此，每一份数据我们都是十分珍视。调查结果分析如下：</w:t>
      </w:r>
    </w:p>
    <w:p>
      <w:pPr>
        <w:keepNext w:val="0"/>
        <w:keepLines w:val="0"/>
        <w:pageBreakBefore w:val="0"/>
        <w:kinsoku/>
        <w:wordWrap/>
        <w:overflowPunct/>
        <w:topLinePunct w:val="0"/>
        <w:autoSpaceDE/>
        <w:autoSpaceDN/>
        <w:bidi w:val="0"/>
        <w:adjustRightInd/>
        <w:snapToGrid/>
        <w:spacing w:line="480" w:lineRule="exact"/>
        <w:ind w:firstLine="560" w:firstLineChars="200"/>
        <w:textAlignment w:val="auto"/>
        <w:outlineLvl w:val="9"/>
        <w:rPr>
          <w:rFonts w:hint="eastAsia" w:ascii="宋体" w:hAnsi="宋体" w:cs="宋体"/>
          <w:sz w:val="28"/>
          <w:szCs w:val="28"/>
          <w:lang w:val="en-US" w:eastAsia="zh-CN"/>
        </w:rPr>
      </w:pPr>
      <w:r>
        <w:rPr>
          <w:rFonts w:hint="eastAsia" w:ascii="宋体" w:hAnsi="宋体" w:cs="宋体"/>
          <w:sz w:val="28"/>
          <w:szCs w:val="28"/>
          <w:lang w:val="en-US" w:eastAsia="zh-CN"/>
        </w:rPr>
        <w:t xml:space="preserve">          </w:t>
      </w:r>
    </w:p>
    <w:p>
      <w:pPr>
        <w:keepNext w:val="0"/>
        <w:keepLines w:val="0"/>
        <w:pageBreakBefore w:val="0"/>
        <w:kinsoku/>
        <w:wordWrap/>
        <w:overflowPunct/>
        <w:topLinePunct w:val="0"/>
        <w:autoSpaceDE/>
        <w:autoSpaceDN/>
        <w:bidi w:val="0"/>
        <w:adjustRightInd/>
        <w:snapToGrid/>
        <w:spacing w:line="480" w:lineRule="exact"/>
        <w:ind w:firstLine="560" w:firstLineChars="200"/>
        <w:textAlignment w:val="auto"/>
        <w:outlineLvl w:val="9"/>
        <w:rPr>
          <w:rFonts w:hint="eastAsia" w:ascii="宋体" w:hAnsi="宋体" w:cs="宋体"/>
          <w:sz w:val="28"/>
          <w:szCs w:val="28"/>
          <w:lang w:val="en-US" w:eastAsia="zh-CN"/>
        </w:rPr>
      </w:pPr>
      <w:r>
        <w:rPr>
          <w:rFonts w:hint="eastAsia" w:ascii="宋体" w:hAnsi="宋体" w:cs="宋体"/>
          <w:sz w:val="28"/>
          <w:szCs w:val="28"/>
          <w:lang w:val="en-US" w:eastAsia="zh-CN"/>
        </w:rPr>
        <w:drawing>
          <wp:anchor distT="0" distB="0" distL="114300" distR="114300" simplePos="0" relativeHeight="251694080" behindDoc="0" locked="0" layoutInCell="1" allowOverlap="1">
            <wp:simplePos x="0" y="0"/>
            <wp:positionH relativeFrom="column">
              <wp:posOffset>-127000</wp:posOffset>
            </wp:positionH>
            <wp:positionV relativeFrom="paragraph">
              <wp:posOffset>239395</wp:posOffset>
            </wp:positionV>
            <wp:extent cx="2177415" cy="3871595"/>
            <wp:effectExtent l="0" t="0" r="13335" b="14605"/>
            <wp:wrapSquare wrapText="bothSides"/>
            <wp:docPr id="35" name="图片 2" descr="截屏_20180717_173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 descr="截屏_20180717_173441"/>
                    <pic:cNvPicPr>
                      <a:picLocks noChangeAspect="1"/>
                    </pic:cNvPicPr>
                  </pic:nvPicPr>
                  <pic:blipFill>
                    <a:blip r:embed="rId35"/>
                    <a:stretch>
                      <a:fillRect/>
                    </a:stretch>
                  </pic:blipFill>
                  <pic:spPr>
                    <a:xfrm>
                      <a:off x="0" y="0"/>
                      <a:ext cx="2177415" cy="3871595"/>
                    </a:xfrm>
                    <a:prstGeom prst="rect">
                      <a:avLst/>
                    </a:prstGeom>
                    <a:noFill/>
                    <a:ln w="9525">
                      <a:noFill/>
                    </a:ln>
                  </pic:spPr>
                </pic:pic>
              </a:graphicData>
            </a:graphic>
          </wp:anchor>
        </w:drawing>
      </w:r>
      <w:r>
        <w:rPr>
          <w:rFonts w:hint="eastAsia" w:ascii="宋体" w:hAnsi="宋体" w:cs="宋体"/>
          <w:sz w:val="28"/>
          <w:szCs w:val="28"/>
          <w:lang w:val="en-US" w:eastAsia="zh-CN"/>
        </w:rPr>
        <w:drawing>
          <wp:anchor distT="0" distB="0" distL="114300" distR="114300" simplePos="0" relativeHeight="251696128" behindDoc="0" locked="0" layoutInCell="1" allowOverlap="1">
            <wp:simplePos x="0" y="0"/>
            <wp:positionH relativeFrom="column">
              <wp:posOffset>2898140</wp:posOffset>
            </wp:positionH>
            <wp:positionV relativeFrom="paragraph">
              <wp:posOffset>220980</wp:posOffset>
            </wp:positionV>
            <wp:extent cx="2241550" cy="3989070"/>
            <wp:effectExtent l="0" t="0" r="6350" b="11430"/>
            <wp:wrapSquare wrapText="bothSides"/>
            <wp:docPr id="36" name="图片 3" descr="截屏_20180717_173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 descr="截屏_20180717_173450"/>
                    <pic:cNvPicPr>
                      <a:picLocks noChangeAspect="1"/>
                    </pic:cNvPicPr>
                  </pic:nvPicPr>
                  <pic:blipFill>
                    <a:blip r:embed="rId36"/>
                    <a:stretch>
                      <a:fillRect/>
                    </a:stretch>
                  </pic:blipFill>
                  <pic:spPr>
                    <a:xfrm>
                      <a:off x="0" y="0"/>
                      <a:ext cx="2241550" cy="3989070"/>
                    </a:xfrm>
                    <a:prstGeom prst="rect">
                      <a:avLst/>
                    </a:prstGeom>
                    <a:noFill/>
                    <a:ln w="9525">
                      <a:noFill/>
                    </a:ln>
                  </pic:spPr>
                </pic:pic>
              </a:graphicData>
            </a:graphic>
          </wp:anchor>
        </w:drawing>
      </w:r>
    </w:p>
    <w:p>
      <w:pPr>
        <w:keepNext w:val="0"/>
        <w:keepLines w:val="0"/>
        <w:pageBreakBefore w:val="0"/>
        <w:kinsoku/>
        <w:wordWrap/>
        <w:overflowPunct/>
        <w:topLinePunct w:val="0"/>
        <w:autoSpaceDE/>
        <w:autoSpaceDN/>
        <w:bidi w:val="0"/>
        <w:adjustRightInd/>
        <w:snapToGrid/>
        <w:spacing w:line="480" w:lineRule="exact"/>
        <w:ind w:firstLine="560" w:firstLineChars="200"/>
        <w:textAlignment w:val="auto"/>
        <w:outlineLvl w:val="9"/>
        <w:rPr>
          <w:rFonts w:hint="eastAsia" w:ascii="宋体" w:hAnsi="宋体" w:cs="宋体"/>
          <w:sz w:val="28"/>
          <w:szCs w:val="28"/>
          <w:lang w:val="en-US" w:eastAsia="zh-CN"/>
        </w:rPr>
      </w:pPr>
    </w:p>
    <w:p>
      <w:pPr>
        <w:keepNext w:val="0"/>
        <w:keepLines w:val="0"/>
        <w:pageBreakBefore w:val="0"/>
        <w:kinsoku/>
        <w:wordWrap/>
        <w:overflowPunct/>
        <w:topLinePunct w:val="0"/>
        <w:autoSpaceDE/>
        <w:autoSpaceDN/>
        <w:bidi w:val="0"/>
        <w:adjustRightInd/>
        <w:snapToGrid/>
        <w:spacing w:line="480" w:lineRule="exact"/>
        <w:ind w:firstLine="560" w:firstLineChars="200"/>
        <w:textAlignment w:val="auto"/>
        <w:outlineLvl w:val="9"/>
        <w:rPr>
          <w:rFonts w:hint="eastAsia" w:ascii="宋体" w:hAnsi="宋体" w:cs="宋体"/>
          <w:sz w:val="28"/>
          <w:szCs w:val="28"/>
          <w:lang w:val="en-US" w:eastAsia="zh-CN"/>
        </w:rPr>
      </w:pPr>
    </w:p>
    <w:p>
      <w:pPr>
        <w:keepNext w:val="0"/>
        <w:keepLines w:val="0"/>
        <w:pageBreakBefore w:val="0"/>
        <w:kinsoku/>
        <w:wordWrap/>
        <w:overflowPunct/>
        <w:topLinePunct w:val="0"/>
        <w:autoSpaceDE/>
        <w:autoSpaceDN/>
        <w:bidi w:val="0"/>
        <w:adjustRightInd/>
        <w:snapToGrid/>
        <w:spacing w:line="480" w:lineRule="exact"/>
        <w:ind w:firstLine="560" w:firstLineChars="200"/>
        <w:textAlignment w:val="auto"/>
        <w:outlineLvl w:val="9"/>
        <w:rPr>
          <w:rFonts w:hint="eastAsia" w:ascii="宋体" w:hAnsi="宋体" w:cs="宋体"/>
          <w:sz w:val="28"/>
          <w:szCs w:val="28"/>
          <w:lang w:val="en-US" w:eastAsia="zh-CN"/>
        </w:rPr>
      </w:pPr>
    </w:p>
    <w:p>
      <w:pPr>
        <w:keepNext w:val="0"/>
        <w:keepLines w:val="0"/>
        <w:pageBreakBefore w:val="0"/>
        <w:kinsoku/>
        <w:wordWrap/>
        <w:overflowPunct/>
        <w:topLinePunct w:val="0"/>
        <w:autoSpaceDE/>
        <w:autoSpaceDN/>
        <w:bidi w:val="0"/>
        <w:adjustRightInd/>
        <w:snapToGrid/>
        <w:spacing w:line="480" w:lineRule="exact"/>
        <w:ind w:firstLine="560" w:firstLineChars="200"/>
        <w:textAlignment w:val="auto"/>
        <w:outlineLvl w:val="9"/>
        <w:rPr>
          <w:rFonts w:hint="eastAsia" w:ascii="宋体" w:hAnsi="宋体" w:cs="宋体"/>
          <w:sz w:val="28"/>
          <w:szCs w:val="28"/>
          <w:lang w:val="en-US" w:eastAsia="zh-CN"/>
        </w:rPr>
      </w:pPr>
    </w:p>
    <w:p>
      <w:pPr>
        <w:keepNext w:val="0"/>
        <w:keepLines w:val="0"/>
        <w:pageBreakBefore w:val="0"/>
        <w:kinsoku/>
        <w:wordWrap/>
        <w:overflowPunct/>
        <w:topLinePunct w:val="0"/>
        <w:autoSpaceDE/>
        <w:autoSpaceDN/>
        <w:bidi w:val="0"/>
        <w:adjustRightInd/>
        <w:snapToGrid/>
        <w:spacing w:line="480" w:lineRule="exact"/>
        <w:ind w:firstLine="560" w:firstLineChars="200"/>
        <w:textAlignment w:val="auto"/>
        <w:outlineLvl w:val="9"/>
        <w:rPr>
          <w:rFonts w:hint="eastAsia" w:ascii="宋体" w:hAnsi="宋体" w:cs="宋体"/>
          <w:sz w:val="28"/>
          <w:szCs w:val="28"/>
          <w:lang w:val="en-US" w:eastAsia="zh-CN"/>
        </w:rPr>
      </w:pPr>
    </w:p>
    <w:p>
      <w:pPr>
        <w:keepNext w:val="0"/>
        <w:keepLines w:val="0"/>
        <w:pageBreakBefore w:val="0"/>
        <w:kinsoku/>
        <w:wordWrap/>
        <w:overflowPunct/>
        <w:topLinePunct w:val="0"/>
        <w:autoSpaceDE/>
        <w:autoSpaceDN/>
        <w:bidi w:val="0"/>
        <w:adjustRightInd/>
        <w:snapToGrid/>
        <w:spacing w:line="480" w:lineRule="exact"/>
        <w:ind w:firstLine="560" w:firstLineChars="200"/>
        <w:textAlignment w:val="auto"/>
        <w:outlineLvl w:val="9"/>
        <w:rPr>
          <w:rFonts w:hint="eastAsia" w:ascii="宋体" w:hAnsi="宋体" w:cs="宋体"/>
          <w:sz w:val="28"/>
          <w:szCs w:val="28"/>
          <w:lang w:val="en-US" w:eastAsia="zh-CN"/>
        </w:rPr>
      </w:pPr>
    </w:p>
    <w:p>
      <w:pPr>
        <w:keepNext w:val="0"/>
        <w:keepLines w:val="0"/>
        <w:pageBreakBefore w:val="0"/>
        <w:kinsoku/>
        <w:wordWrap/>
        <w:overflowPunct/>
        <w:topLinePunct w:val="0"/>
        <w:autoSpaceDE/>
        <w:autoSpaceDN/>
        <w:bidi w:val="0"/>
        <w:adjustRightInd/>
        <w:snapToGrid/>
        <w:spacing w:line="480" w:lineRule="exact"/>
        <w:ind w:firstLine="560" w:firstLineChars="200"/>
        <w:textAlignment w:val="auto"/>
        <w:outlineLvl w:val="9"/>
        <w:rPr>
          <w:rFonts w:hint="eastAsia" w:ascii="宋体" w:hAnsi="宋体" w:cs="宋体"/>
          <w:sz w:val="28"/>
          <w:szCs w:val="28"/>
          <w:lang w:val="en-US" w:eastAsia="zh-CN"/>
        </w:rPr>
      </w:pPr>
    </w:p>
    <w:p>
      <w:pPr>
        <w:keepNext w:val="0"/>
        <w:keepLines w:val="0"/>
        <w:pageBreakBefore w:val="0"/>
        <w:kinsoku/>
        <w:wordWrap/>
        <w:overflowPunct/>
        <w:topLinePunct w:val="0"/>
        <w:autoSpaceDE/>
        <w:autoSpaceDN/>
        <w:bidi w:val="0"/>
        <w:adjustRightInd/>
        <w:snapToGrid/>
        <w:spacing w:line="480" w:lineRule="exact"/>
        <w:ind w:firstLine="560" w:firstLineChars="200"/>
        <w:textAlignment w:val="auto"/>
        <w:outlineLvl w:val="9"/>
        <w:rPr>
          <w:rFonts w:hint="eastAsia" w:ascii="宋体" w:hAnsi="宋体" w:cs="宋体"/>
          <w:sz w:val="28"/>
          <w:szCs w:val="28"/>
          <w:lang w:val="en-US" w:eastAsia="zh-CN"/>
        </w:rPr>
      </w:pPr>
    </w:p>
    <w:p>
      <w:pPr>
        <w:keepNext w:val="0"/>
        <w:keepLines w:val="0"/>
        <w:pageBreakBefore w:val="0"/>
        <w:kinsoku/>
        <w:wordWrap/>
        <w:overflowPunct/>
        <w:topLinePunct w:val="0"/>
        <w:autoSpaceDE/>
        <w:autoSpaceDN/>
        <w:bidi w:val="0"/>
        <w:adjustRightInd/>
        <w:snapToGrid/>
        <w:spacing w:line="480" w:lineRule="exact"/>
        <w:ind w:firstLine="560" w:firstLineChars="200"/>
        <w:textAlignment w:val="auto"/>
        <w:outlineLvl w:val="9"/>
        <w:rPr>
          <w:rFonts w:hint="eastAsia" w:ascii="宋体" w:hAnsi="宋体" w:cs="宋体"/>
          <w:sz w:val="28"/>
          <w:szCs w:val="28"/>
          <w:lang w:val="en-US" w:eastAsia="zh-CN"/>
        </w:rPr>
      </w:pPr>
    </w:p>
    <w:p>
      <w:pPr>
        <w:keepNext w:val="0"/>
        <w:keepLines w:val="0"/>
        <w:pageBreakBefore w:val="0"/>
        <w:kinsoku/>
        <w:wordWrap/>
        <w:overflowPunct/>
        <w:topLinePunct w:val="0"/>
        <w:autoSpaceDE/>
        <w:autoSpaceDN/>
        <w:bidi w:val="0"/>
        <w:adjustRightInd/>
        <w:snapToGrid/>
        <w:spacing w:line="480" w:lineRule="exact"/>
        <w:ind w:firstLine="560" w:firstLineChars="200"/>
        <w:textAlignment w:val="auto"/>
        <w:outlineLvl w:val="9"/>
        <w:rPr>
          <w:rFonts w:hint="eastAsia" w:ascii="宋体" w:hAnsi="宋体" w:cs="宋体"/>
          <w:sz w:val="28"/>
          <w:szCs w:val="28"/>
          <w:lang w:val="en-US" w:eastAsia="zh-CN"/>
        </w:rPr>
      </w:pPr>
    </w:p>
    <w:p>
      <w:pPr>
        <w:keepNext w:val="0"/>
        <w:keepLines w:val="0"/>
        <w:pageBreakBefore w:val="0"/>
        <w:kinsoku/>
        <w:wordWrap/>
        <w:overflowPunct/>
        <w:topLinePunct w:val="0"/>
        <w:autoSpaceDE/>
        <w:autoSpaceDN/>
        <w:bidi w:val="0"/>
        <w:adjustRightInd/>
        <w:snapToGrid/>
        <w:spacing w:line="480" w:lineRule="exact"/>
        <w:ind w:firstLine="560" w:firstLineChars="200"/>
        <w:textAlignment w:val="auto"/>
        <w:outlineLvl w:val="9"/>
        <w:rPr>
          <w:rFonts w:hint="eastAsia" w:ascii="宋体" w:hAnsi="宋体" w:cs="宋体"/>
          <w:sz w:val="28"/>
          <w:szCs w:val="28"/>
          <w:lang w:val="en-US" w:eastAsia="zh-CN"/>
        </w:rPr>
      </w:pPr>
    </w:p>
    <w:p>
      <w:pPr>
        <w:keepNext w:val="0"/>
        <w:keepLines w:val="0"/>
        <w:pageBreakBefore w:val="0"/>
        <w:kinsoku/>
        <w:wordWrap/>
        <w:overflowPunct/>
        <w:topLinePunct w:val="0"/>
        <w:autoSpaceDE/>
        <w:autoSpaceDN/>
        <w:bidi w:val="0"/>
        <w:adjustRightInd/>
        <w:snapToGrid/>
        <w:spacing w:line="480" w:lineRule="exact"/>
        <w:ind w:firstLine="560" w:firstLineChars="200"/>
        <w:textAlignment w:val="auto"/>
        <w:outlineLvl w:val="9"/>
        <w:rPr>
          <w:rFonts w:hint="eastAsia" w:ascii="宋体" w:hAnsi="宋体" w:cs="宋体"/>
          <w:sz w:val="28"/>
          <w:szCs w:val="28"/>
          <w:lang w:val="en-US" w:eastAsia="zh-CN"/>
        </w:rPr>
      </w:pPr>
    </w:p>
    <w:p>
      <w:pPr>
        <w:keepNext w:val="0"/>
        <w:keepLines w:val="0"/>
        <w:pageBreakBefore w:val="0"/>
        <w:kinsoku/>
        <w:wordWrap/>
        <w:overflowPunct/>
        <w:topLinePunct w:val="0"/>
        <w:autoSpaceDE/>
        <w:autoSpaceDN/>
        <w:bidi w:val="0"/>
        <w:adjustRightInd/>
        <w:snapToGrid/>
        <w:spacing w:line="480" w:lineRule="exact"/>
        <w:ind w:firstLine="560" w:firstLineChars="200"/>
        <w:textAlignment w:val="auto"/>
        <w:outlineLvl w:val="9"/>
        <w:rPr>
          <w:rFonts w:hint="eastAsia" w:ascii="宋体" w:hAnsi="宋体" w:cs="宋体"/>
          <w:sz w:val="28"/>
          <w:szCs w:val="28"/>
          <w:lang w:val="en-US" w:eastAsia="zh-CN"/>
        </w:rPr>
      </w:pPr>
    </w:p>
    <w:p>
      <w:pPr>
        <w:keepNext w:val="0"/>
        <w:keepLines w:val="0"/>
        <w:pageBreakBefore w:val="0"/>
        <w:kinsoku/>
        <w:wordWrap/>
        <w:overflowPunct/>
        <w:topLinePunct w:val="0"/>
        <w:autoSpaceDE/>
        <w:autoSpaceDN/>
        <w:bidi w:val="0"/>
        <w:adjustRightInd/>
        <w:snapToGrid/>
        <w:spacing w:line="480" w:lineRule="exact"/>
        <w:ind w:firstLine="560" w:firstLineChars="200"/>
        <w:textAlignment w:val="auto"/>
        <w:outlineLvl w:val="9"/>
        <w:rPr>
          <w:rFonts w:hint="eastAsia" w:ascii="宋体" w:hAnsi="宋体" w:cs="宋体"/>
          <w:sz w:val="28"/>
          <w:szCs w:val="28"/>
          <w:lang w:val="en-US" w:eastAsia="zh-CN"/>
        </w:rPr>
      </w:pPr>
      <w:r>
        <w:rPr>
          <w:rFonts w:hint="eastAsia" w:ascii="宋体" w:hAnsi="宋体" w:cs="宋体"/>
          <w:sz w:val="28"/>
          <w:szCs w:val="28"/>
          <w:lang w:val="en-US" w:eastAsia="zh-CN"/>
        </w:rPr>
        <w:drawing>
          <wp:anchor distT="0" distB="0" distL="114300" distR="114300" simplePos="0" relativeHeight="251770880" behindDoc="0" locked="0" layoutInCell="1" allowOverlap="1">
            <wp:simplePos x="0" y="0"/>
            <wp:positionH relativeFrom="column">
              <wp:posOffset>194310</wp:posOffset>
            </wp:positionH>
            <wp:positionV relativeFrom="paragraph">
              <wp:posOffset>85725</wp:posOffset>
            </wp:positionV>
            <wp:extent cx="2430780" cy="4326255"/>
            <wp:effectExtent l="0" t="0" r="7620" b="17145"/>
            <wp:wrapSquare wrapText="bothSides"/>
            <wp:docPr id="37" name="图片 4" descr="截屏_20180717_173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 descr="截屏_20180717_173507"/>
                    <pic:cNvPicPr>
                      <a:picLocks noChangeAspect="1"/>
                    </pic:cNvPicPr>
                  </pic:nvPicPr>
                  <pic:blipFill>
                    <a:blip r:embed="rId37"/>
                    <a:stretch>
                      <a:fillRect/>
                    </a:stretch>
                  </pic:blipFill>
                  <pic:spPr>
                    <a:xfrm>
                      <a:off x="0" y="0"/>
                      <a:ext cx="2430780" cy="4326255"/>
                    </a:xfrm>
                    <a:prstGeom prst="rect">
                      <a:avLst/>
                    </a:prstGeom>
                    <a:noFill/>
                    <a:ln w="9525">
                      <a:noFill/>
                    </a:ln>
                  </pic:spPr>
                </pic:pic>
              </a:graphicData>
            </a:graphic>
          </wp:anchor>
        </w:drawing>
      </w:r>
      <w:r>
        <w:rPr>
          <w:rFonts w:hint="eastAsia" w:ascii="宋体" w:hAnsi="宋体" w:cs="宋体"/>
          <w:sz w:val="28"/>
          <w:szCs w:val="28"/>
          <w:lang w:val="en-US" w:eastAsia="zh-CN"/>
        </w:rPr>
        <w:drawing>
          <wp:anchor distT="0" distB="0" distL="114300" distR="114300" simplePos="0" relativeHeight="251769856" behindDoc="0" locked="0" layoutInCell="1" allowOverlap="1">
            <wp:simplePos x="0" y="0"/>
            <wp:positionH relativeFrom="column">
              <wp:posOffset>2884170</wp:posOffset>
            </wp:positionH>
            <wp:positionV relativeFrom="paragraph">
              <wp:posOffset>57150</wp:posOffset>
            </wp:positionV>
            <wp:extent cx="2377440" cy="4228465"/>
            <wp:effectExtent l="0" t="0" r="3810" b="635"/>
            <wp:wrapSquare wrapText="bothSides"/>
            <wp:docPr id="34" name="图片 1" descr="截屏_20180717_173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 descr="截屏_20180717_173436"/>
                    <pic:cNvPicPr>
                      <a:picLocks noChangeAspect="1"/>
                    </pic:cNvPicPr>
                  </pic:nvPicPr>
                  <pic:blipFill>
                    <a:blip r:embed="rId38"/>
                    <a:stretch>
                      <a:fillRect/>
                    </a:stretch>
                  </pic:blipFill>
                  <pic:spPr>
                    <a:xfrm>
                      <a:off x="0" y="0"/>
                      <a:ext cx="2377440" cy="4228465"/>
                    </a:xfrm>
                    <a:prstGeom prst="rect">
                      <a:avLst/>
                    </a:prstGeom>
                    <a:noFill/>
                    <a:ln w="9525">
                      <a:noFill/>
                    </a:ln>
                  </pic:spPr>
                </pic:pic>
              </a:graphicData>
            </a:graphic>
          </wp:anchor>
        </w:drawing>
      </w:r>
      <w:r>
        <w:rPr>
          <w:rFonts w:hint="eastAsia" w:ascii="宋体" w:hAnsi="宋体" w:cs="宋体"/>
          <w:sz w:val="28"/>
          <w:szCs w:val="28"/>
          <w:lang w:val="en-US" w:eastAsia="zh-CN"/>
        </w:rPr>
        <w:t xml:space="preserve">          </w:t>
      </w:r>
    </w:p>
    <w:p>
      <w:pPr>
        <w:keepNext w:val="0"/>
        <w:keepLines w:val="0"/>
        <w:pageBreakBefore w:val="0"/>
        <w:kinsoku/>
        <w:wordWrap/>
        <w:overflowPunct/>
        <w:topLinePunct w:val="0"/>
        <w:autoSpaceDE/>
        <w:autoSpaceDN/>
        <w:bidi w:val="0"/>
        <w:adjustRightInd/>
        <w:snapToGrid/>
        <w:spacing w:line="480" w:lineRule="exact"/>
        <w:textAlignment w:val="auto"/>
        <w:outlineLvl w:val="9"/>
        <w:rPr>
          <w:rFonts w:ascii="宋体" w:cs="宋体"/>
          <w:sz w:val="28"/>
          <w:szCs w:val="28"/>
        </w:rPr>
      </w:pPr>
      <w:r>
        <w:rPr>
          <w:rFonts w:hint="eastAsia" w:ascii="宋体" w:hAnsi="宋体" w:cs="宋体"/>
          <w:sz w:val="28"/>
          <w:szCs w:val="28"/>
        </w:rPr>
        <w:t>根据报告分析，我们</w:t>
      </w:r>
      <w:r>
        <w:rPr>
          <w:rFonts w:hint="eastAsia" w:ascii="宋体" w:hAnsi="宋体" w:cs="宋体"/>
          <w:sz w:val="28"/>
          <w:szCs w:val="28"/>
          <w:lang w:val="en-US" w:eastAsia="zh-CN"/>
        </w:rPr>
        <w:t>环境保护</w:t>
      </w:r>
      <w:r>
        <w:rPr>
          <w:rFonts w:hint="eastAsia" w:ascii="宋体" w:hAnsi="宋体" w:cs="宋体"/>
          <w:sz w:val="28"/>
          <w:szCs w:val="28"/>
        </w:rPr>
        <w:t>的主要问题有：</w:t>
      </w:r>
    </w:p>
    <w:p>
      <w:pPr>
        <w:keepNext w:val="0"/>
        <w:keepLines w:val="0"/>
        <w:pageBreakBefore w:val="0"/>
        <w:numPr>
          <w:ilvl w:val="0"/>
          <w:numId w:val="5"/>
        </w:numPr>
        <w:kinsoku/>
        <w:wordWrap/>
        <w:overflowPunct/>
        <w:topLinePunct w:val="0"/>
        <w:autoSpaceDE/>
        <w:autoSpaceDN/>
        <w:bidi w:val="0"/>
        <w:adjustRightInd/>
        <w:snapToGrid/>
        <w:spacing w:line="480" w:lineRule="exact"/>
        <w:textAlignment w:val="auto"/>
        <w:outlineLvl w:val="9"/>
        <w:rPr>
          <w:rFonts w:hint="eastAsia" w:ascii="宋体" w:cs="宋体"/>
          <w:sz w:val="28"/>
          <w:szCs w:val="28"/>
          <w:lang w:val="en-US" w:eastAsia="zh-CN"/>
        </w:rPr>
      </w:pPr>
      <w:r>
        <w:rPr>
          <w:rFonts w:hint="eastAsia" w:ascii="宋体" w:cs="宋体"/>
          <w:sz w:val="28"/>
          <w:szCs w:val="28"/>
          <w:lang w:val="en-US" w:eastAsia="zh-CN"/>
        </w:rPr>
        <w:t>居民环境保护意识薄弱</w:t>
      </w:r>
    </w:p>
    <w:p>
      <w:pPr>
        <w:keepNext w:val="0"/>
        <w:keepLines w:val="0"/>
        <w:pageBreakBefore w:val="0"/>
        <w:numPr>
          <w:ilvl w:val="0"/>
          <w:numId w:val="5"/>
        </w:numPr>
        <w:kinsoku/>
        <w:wordWrap/>
        <w:overflowPunct/>
        <w:topLinePunct w:val="0"/>
        <w:autoSpaceDE/>
        <w:autoSpaceDN/>
        <w:bidi w:val="0"/>
        <w:adjustRightInd/>
        <w:snapToGrid/>
        <w:spacing w:line="480" w:lineRule="exact"/>
        <w:ind w:left="0" w:leftChars="0" w:firstLine="0" w:firstLineChars="0"/>
        <w:textAlignment w:val="auto"/>
        <w:outlineLvl w:val="9"/>
        <w:rPr>
          <w:rFonts w:hint="eastAsia" w:ascii="宋体" w:cs="宋体"/>
          <w:sz w:val="28"/>
          <w:szCs w:val="28"/>
          <w:lang w:val="en-US" w:eastAsia="zh-CN"/>
        </w:rPr>
      </w:pPr>
      <w:r>
        <w:rPr>
          <w:rFonts w:hint="eastAsia" w:ascii="宋体" w:cs="宋体"/>
          <w:sz w:val="28"/>
          <w:szCs w:val="28"/>
          <w:lang w:val="en-US" w:eastAsia="zh-CN"/>
        </w:rPr>
        <w:t>垃圾分类各个环节欠缺严重</w:t>
      </w:r>
    </w:p>
    <w:p>
      <w:pPr>
        <w:keepNext w:val="0"/>
        <w:keepLines w:val="0"/>
        <w:pageBreakBefore w:val="0"/>
        <w:numPr>
          <w:ilvl w:val="0"/>
          <w:numId w:val="5"/>
        </w:numPr>
        <w:kinsoku/>
        <w:wordWrap/>
        <w:overflowPunct/>
        <w:topLinePunct w:val="0"/>
        <w:autoSpaceDE/>
        <w:autoSpaceDN/>
        <w:bidi w:val="0"/>
        <w:adjustRightInd/>
        <w:snapToGrid/>
        <w:spacing w:line="480" w:lineRule="exact"/>
        <w:ind w:left="0" w:leftChars="0" w:firstLine="0" w:firstLineChars="0"/>
        <w:textAlignment w:val="auto"/>
        <w:outlineLvl w:val="9"/>
        <w:rPr>
          <w:rFonts w:hint="eastAsia" w:ascii="宋体" w:cs="宋体"/>
          <w:sz w:val="28"/>
          <w:szCs w:val="28"/>
          <w:lang w:val="en-US" w:eastAsia="zh-CN"/>
        </w:rPr>
      </w:pPr>
      <w:r>
        <w:rPr>
          <w:rFonts w:hint="eastAsia" w:ascii="宋体" w:cs="宋体"/>
          <w:sz w:val="28"/>
          <w:szCs w:val="28"/>
          <w:lang w:val="en-US" w:eastAsia="zh-CN"/>
        </w:rPr>
        <w:t>环境保护活动较少，居民缺乏参与感</w:t>
      </w:r>
    </w:p>
    <w:p>
      <w:pPr>
        <w:keepNext w:val="0"/>
        <w:keepLines w:val="0"/>
        <w:pageBreakBefore w:val="0"/>
        <w:numPr>
          <w:ilvl w:val="0"/>
          <w:numId w:val="5"/>
        </w:numPr>
        <w:kinsoku/>
        <w:wordWrap/>
        <w:overflowPunct/>
        <w:topLinePunct w:val="0"/>
        <w:autoSpaceDE/>
        <w:autoSpaceDN/>
        <w:bidi w:val="0"/>
        <w:adjustRightInd/>
        <w:snapToGrid/>
        <w:spacing w:line="480" w:lineRule="exact"/>
        <w:ind w:left="0" w:leftChars="0" w:firstLine="0" w:firstLineChars="0"/>
        <w:textAlignment w:val="auto"/>
        <w:outlineLvl w:val="9"/>
        <w:rPr>
          <w:rFonts w:hint="eastAsia" w:ascii="宋体" w:cs="宋体"/>
          <w:sz w:val="28"/>
          <w:szCs w:val="28"/>
          <w:lang w:val="en-US" w:eastAsia="zh-CN"/>
        </w:rPr>
      </w:pPr>
      <w:r>
        <w:rPr>
          <w:rFonts w:hint="eastAsia" w:ascii="宋体" w:cs="宋体"/>
          <w:sz w:val="28"/>
          <w:szCs w:val="28"/>
          <w:lang w:val="en-US" w:eastAsia="zh-CN"/>
        </w:rPr>
        <w:t>管理制度存在欠缺</w:t>
      </w:r>
    </w:p>
    <w:p>
      <w:pPr>
        <w:keepNext w:val="0"/>
        <w:keepLines w:val="0"/>
        <w:pageBreakBefore w:val="0"/>
        <w:numPr>
          <w:ilvl w:val="0"/>
          <w:numId w:val="5"/>
        </w:numPr>
        <w:kinsoku/>
        <w:wordWrap/>
        <w:overflowPunct/>
        <w:topLinePunct w:val="0"/>
        <w:autoSpaceDE/>
        <w:autoSpaceDN/>
        <w:bidi w:val="0"/>
        <w:adjustRightInd/>
        <w:snapToGrid/>
        <w:spacing w:line="480" w:lineRule="exact"/>
        <w:ind w:left="0" w:leftChars="0" w:firstLine="0" w:firstLineChars="0"/>
        <w:textAlignment w:val="auto"/>
        <w:outlineLvl w:val="9"/>
        <w:rPr>
          <w:rFonts w:hint="eastAsia" w:ascii="宋体" w:cs="宋体"/>
          <w:sz w:val="28"/>
          <w:szCs w:val="28"/>
          <w:lang w:val="en-US" w:eastAsia="zh-CN"/>
        </w:rPr>
      </w:pPr>
      <w:r>
        <w:rPr>
          <w:rFonts w:hint="eastAsia" w:ascii="宋体" w:cs="宋体"/>
          <w:sz w:val="28"/>
          <w:szCs w:val="28"/>
          <w:lang w:val="en-US" w:eastAsia="zh-CN"/>
        </w:rPr>
        <w:t>环保知识宣传缺乏，居民不知道具体的环保措施</w:t>
      </w:r>
    </w:p>
    <w:p>
      <w:pPr>
        <w:keepNext w:val="0"/>
        <w:keepLines w:val="0"/>
        <w:pageBreakBefore w:val="0"/>
        <w:kinsoku/>
        <w:wordWrap/>
        <w:overflowPunct/>
        <w:topLinePunct w:val="0"/>
        <w:autoSpaceDE/>
        <w:autoSpaceDN/>
        <w:bidi w:val="0"/>
        <w:adjustRightInd/>
        <w:snapToGrid/>
        <w:spacing w:line="480" w:lineRule="exact"/>
        <w:textAlignment w:val="auto"/>
        <w:outlineLvl w:val="9"/>
        <w:rPr>
          <w:rFonts w:hint="eastAsia" w:ascii="宋体" w:hAnsi="宋体" w:cs="宋体"/>
          <w:sz w:val="28"/>
          <w:szCs w:val="28"/>
        </w:rPr>
      </w:pPr>
      <w:r>
        <w:rPr>
          <w:rFonts w:hint="eastAsia" w:ascii="宋体" w:hAnsi="宋体" w:cs="宋体"/>
          <w:sz w:val="28"/>
          <w:szCs w:val="28"/>
        </w:rPr>
        <w:t>对此，我们提出以下改进建议：</w:t>
      </w:r>
    </w:p>
    <w:p>
      <w:pPr>
        <w:keepNext w:val="0"/>
        <w:keepLines w:val="0"/>
        <w:pageBreakBefore w:val="0"/>
        <w:numPr>
          <w:ilvl w:val="0"/>
          <w:numId w:val="6"/>
        </w:numPr>
        <w:kinsoku/>
        <w:wordWrap/>
        <w:overflowPunct/>
        <w:topLinePunct w:val="0"/>
        <w:autoSpaceDE/>
        <w:autoSpaceDN/>
        <w:bidi w:val="0"/>
        <w:adjustRightInd/>
        <w:snapToGrid/>
        <w:spacing w:line="480" w:lineRule="exact"/>
        <w:textAlignment w:val="auto"/>
        <w:outlineLvl w:val="9"/>
        <w:rPr>
          <w:rFonts w:hint="eastAsia" w:ascii="宋体" w:hAnsi="宋体" w:cs="宋体"/>
          <w:sz w:val="28"/>
          <w:szCs w:val="28"/>
          <w:lang w:val="en-US" w:eastAsia="zh-CN"/>
        </w:rPr>
      </w:pPr>
      <w:r>
        <w:rPr>
          <w:rFonts w:hint="eastAsia" w:ascii="宋体" w:hAnsi="宋体" w:cs="宋体"/>
          <w:sz w:val="28"/>
          <w:szCs w:val="28"/>
          <w:lang w:val="en-US" w:eastAsia="zh-CN"/>
        </w:rPr>
        <w:t>开展系列环保宣传活动，强调环保的重要性</w:t>
      </w:r>
    </w:p>
    <w:p>
      <w:pPr>
        <w:keepNext w:val="0"/>
        <w:keepLines w:val="0"/>
        <w:pageBreakBefore w:val="0"/>
        <w:numPr>
          <w:ilvl w:val="0"/>
          <w:numId w:val="6"/>
        </w:numPr>
        <w:kinsoku/>
        <w:wordWrap/>
        <w:overflowPunct/>
        <w:topLinePunct w:val="0"/>
        <w:autoSpaceDE/>
        <w:autoSpaceDN/>
        <w:bidi w:val="0"/>
        <w:adjustRightInd/>
        <w:snapToGrid/>
        <w:spacing w:line="480" w:lineRule="exact"/>
        <w:textAlignment w:val="auto"/>
        <w:outlineLvl w:val="9"/>
        <w:rPr>
          <w:rFonts w:hint="eastAsia" w:ascii="宋体" w:hAnsi="宋体" w:cs="宋体"/>
          <w:sz w:val="28"/>
          <w:szCs w:val="28"/>
          <w:lang w:val="en-US" w:eastAsia="zh-CN"/>
        </w:rPr>
      </w:pPr>
      <w:r>
        <w:rPr>
          <w:rFonts w:hint="eastAsia" w:ascii="宋体" w:hAnsi="宋体" w:cs="宋体"/>
          <w:sz w:val="28"/>
          <w:szCs w:val="28"/>
          <w:lang w:val="en-US" w:eastAsia="zh-CN"/>
        </w:rPr>
        <w:t>注意校园内的分类垃圾桶，垃圾分类，从校园开始</w:t>
      </w:r>
    </w:p>
    <w:p>
      <w:pPr>
        <w:keepNext w:val="0"/>
        <w:keepLines w:val="0"/>
        <w:pageBreakBefore w:val="0"/>
        <w:numPr>
          <w:ilvl w:val="0"/>
          <w:numId w:val="6"/>
        </w:numPr>
        <w:kinsoku/>
        <w:wordWrap/>
        <w:overflowPunct/>
        <w:topLinePunct w:val="0"/>
        <w:autoSpaceDE/>
        <w:autoSpaceDN/>
        <w:bidi w:val="0"/>
        <w:adjustRightInd/>
        <w:snapToGrid/>
        <w:spacing w:line="480" w:lineRule="exact"/>
        <w:textAlignment w:val="auto"/>
        <w:outlineLvl w:val="9"/>
        <w:rPr>
          <w:rFonts w:hint="eastAsia" w:ascii="宋体" w:hAnsi="宋体" w:cs="宋体"/>
          <w:sz w:val="28"/>
          <w:szCs w:val="28"/>
          <w:lang w:val="en-US" w:eastAsia="zh-CN"/>
        </w:rPr>
      </w:pPr>
      <w:r>
        <w:rPr>
          <w:rFonts w:hint="eastAsia" w:ascii="宋体" w:hAnsi="宋体" w:cs="宋体"/>
          <w:sz w:val="28"/>
          <w:szCs w:val="28"/>
          <w:lang w:val="en-US" w:eastAsia="zh-CN"/>
        </w:rPr>
        <w:t>联系社区，共同开展环保小妙招普及宣传</w:t>
      </w:r>
    </w:p>
    <w:p>
      <w:pPr>
        <w:keepNext w:val="0"/>
        <w:keepLines w:val="0"/>
        <w:pageBreakBefore w:val="0"/>
        <w:numPr>
          <w:ilvl w:val="0"/>
          <w:numId w:val="6"/>
        </w:numPr>
        <w:kinsoku/>
        <w:wordWrap/>
        <w:overflowPunct/>
        <w:topLinePunct w:val="0"/>
        <w:autoSpaceDE/>
        <w:autoSpaceDN/>
        <w:bidi w:val="0"/>
        <w:adjustRightInd/>
        <w:snapToGrid/>
        <w:spacing w:line="480" w:lineRule="exact"/>
        <w:textAlignment w:val="auto"/>
        <w:outlineLvl w:val="9"/>
        <w:rPr>
          <w:rFonts w:hint="eastAsia" w:ascii="宋体" w:hAnsi="宋体" w:cs="宋体"/>
          <w:sz w:val="28"/>
          <w:szCs w:val="28"/>
          <w:lang w:val="en-US" w:eastAsia="zh-CN"/>
        </w:rPr>
      </w:pPr>
      <w:r>
        <w:rPr>
          <w:rFonts w:hint="eastAsia" w:ascii="宋体" w:hAnsi="宋体" w:cs="宋体"/>
          <w:sz w:val="28"/>
          <w:szCs w:val="28"/>
          <w:lang w:val="en-US" w:eastAsia="zh-CN"/>
        </w:rPr>
        <w:t>关注环保相关政策，在条件成熟的条件下，向有关部门提出自己的环保建议</w:t>
      </w:r>
    </w:p>
    <w:p>
      <w:pPr>
        <w:keepNext w:val="0"/>
        <w:keepLines w:val="0"/>
        <w:pageBreakBefore w:val="0"/>
        <w:kinsoku/>
        <w:wordWrap/>
        <w:overflowPunct/>
        <w:topLinePunct w:val="0"/>
        <w:autoSpaceDE/>
        <w:autoSpaceDN/>
        <w:bidi w:val="0"/>
        <w:adjustRightInd/>
        <w:snapToGrid/>
        <w:spacing w:line="480" w:lineRule="exact"/>
        <w:ind w:firstLine="560"/>
        <w:textAlignment w:val="auto"/>
        <w:outlineLvl w:val="9"/>
        <w:rPr>
          <w:rFonts w:hint="eastAsia" w:ascii="宋体" w:hAnsi="宋体" w:cs="宋体"/>
          <w:sz w:val="28"/>
          <w:szCs w:val="28"/>
          <w:lang w:val="en-US" w:eastAsia="zh-CN"/>
        </w:rPr>
      </w:pPr>
    </w:p>
    <w:p>
      <w:pPr>
        <w:keepNext w:val="0"/>
        <w:keepLines w:val="0"/>
        <w:pageBreakBefore w:val="0"/>
        <w:kinsoku/>
        <w:wordWrap/>
        <w:overflowPunct/>
        <w:topLinePunct w:val="0"/>
        <w:autoSpaceDE/>
        <w:autoSpaceDN/>
        <w:bidi w:val="0"/>
        <w:adjustRightInd/>
        <w:snapToGrid/>
        <w:spacing w:line="480" w:lineRule="exact"/>
        <w:ind w:firstLine="560"/>
        <w:textAlignment w:val="auto"/>
        <w:outlineLvl w:val="9"/>
        <w:rPr>
          <w:rFonts w:hint="eastAsia" w:ascii="宋体" w:eastAsia="宋体" w:cs="宋体"/>
          <w:sz w:val="28"/>
          <w:szCs w:val="28"/>
          <w:lang w:val="en-US" w:eastAsia="zh-CN"/>
        </w:rPr>
      </w:pPr>
      <w:r>
        <w:rPr>
          <w:rFonts w:hint="eastAsia" w:ascii="宋体" w:hAnsi="宋体" w:cs="宋体"/>
          <w:sz w:val="28"/>
          <w:szCs w:val="28"/>
        </w:rPr>
        <w:t>后期</w:t>
      </w:r>
      <w:r>
        <w:rPr>
          <w:rFonts w:hint="eastAsia" w:ascii="宋体" w:hAnsi="宋体" w:cs="宋体"/>
          <w:sz w:val="28"/>
          <w:szCs w:val="28"/>
          <w:lang w:eastAsia="zh-CN"/>
        </w:rPr>
        <w:t>，</w:t>
      </w:r>
      <w:r>
        <w:rPr>
          <w:rFonts w:hint="eastAsia" w:ascii="宋体" w:hAnsi="宋体" w:cs="宋体"/>
          <w:sz w:val="28"/>
          <w:szCs w:val="28"/>
          <w:lang w:val="en-US" w:eastAsia="zh-CN"/>
        </w:rPr>
        <w:t>一方面我们会联系相关社区在社区开展环保重要性宣讲，环保小妙招科普等活动，也会在学校内部开展环保宣传活动，以帮助大家增强环保意识，提高环保技能；另一方面，我们也会密切关注相关政策的最新情况。例如，为了能够在法律层面遏制住生态环境继续恶化下去我国修订了《环境保护法》。该法规涉及方方面面，并且紧跟时代发展，包含总则，环境监督管理、保护和改善环境、防治环境污染和其他公害、法律责任五大章。这一法律虽没有写明具体措施，但足以指明对于保护环境，应秉持什么态度。</w:t>
      </w:r>
    </w:p>
    <w:p>
      <w:pPr>
        <w:keepNext w:val="0"/>
        <w:keepLines w:val="0"/>
        <w:pageBreakBefore w:val="0"/>
        <w:kinsoku/>
        <w:wordWrap/>
        <w:overflowPunct/>
        <w:topLinePunct w:val="0"/>
        <w:autoSpaceDE/>
        <w:autoSpaceDN/>
        <w:bidi w:val="0"/>
        <w:adjustRightInd/>
        <w:snapToGrid/>
        <w:spacing w:line="480" w:lineRule="exact"/>
        <w:textAlignment w:val="auto"/>
        <w:outlineLvl w:val="9"/>
        <w:rPr>
          <w:rFonts w:ascii="宋体" w:cs="宋体"/>
          <w:b/>
          <w:bCs/>
          <w:sz w:val="28"/>
          <w:szCs w:val="28"/>
        </w:rPr>
      </w:pPr>
      <w:r>
        <w:rPr>
          <w:rFonts w:hint="eastAsia" w:ascii="宋体" w:hAnsi="宋体" w:cs="宋体"/>
          <w:b/>
          <w:bCs/>
          <w:sz w:val="28"/>
          <w:szCs w:val="28"/>
        </w:rPr>
        <w:t>总结：</w:t>
      </w:r>
    </w:p>
    <w:p>
      <w:pPr>
        <w:keepNext w:val="0"/>
        <w:keepLines w:val="0"/>
        <w:pageBreakBefore w:val="0"/>
        <w:widowControl/>
        <w:kinsoku/>
        <w:wordWrap/>
        <w:overflowPunct/>
        <w:topLinePunct w:val="0"/>
        <w:autoSpaceDE/>
        <w:autoSpaceDN/>
        <w:bidi w:val="0"/>
        <w:adjustRightInd/>
        <w:snapToGrid/>
        <w:spacing w:line="480" w:lineRule="exact"/>
        <w:textAlignment w:val="auto"/>
        <w:outlineLvl w:val="9"/>
        <w:rPr>
          <w:rFonts w:hint="eastAsia" w:ascii="宋体" w:hAnsi="宋体" w:cs="宋体"/>
          <w:sz w:val="28"/>
          <w:szCs w:val="28"/>
          <w:lang w:val="en-US" w:eastAsia="zh-CN"/>
        </w:rPr>
      </w:pPr>
      <w:r>
        <w:rPr>
          <w:rFonts w:hint="eastAsia" w:ascii="宋体" w:hAnsi="宋体" w:cs="宋体"/>
          <w:sz w:val="28"/>
          <w:szCs w:val="28"/>
          <w:lang w:val="en-US" w:eastAsia="zh-CN"/>
        </w:rPr>
        <w:t>环境保护是和每个人息息相关的，环境问题已然成为目前的热门而棘手的问题，身为当代大学生，我们更应该带头提高大家的环境保护意识，并且以身作则，成为表率。我相信，在大家的共同努力下，我们的环境一定会越来越好的。在未来的某一天，环保将不再是一个被大家挂在嘴上的词语，因为环保行为已经融入大家的生活，成为一种习惯，无需言语。</w:t>
      </w:r>
    </w:p>
    <w:p>
      <w:pPr>
        <w:keepNext w:val="0"/>
        <w:keepLines w:val="0"/>
        <w:pageBreakBefore w:val="0"/>
        <w:kinsoku/>
        <w:wordWrap/>
        <w:overflowPunct/>
        <w:topLinePunct w:val="0"/>
        <w:autoSpaceDE/>
        <w:autoSpaceDN/>
        <w:bidi w:val="0"/>
        <w:adjustRightInd/>
        <w:snapToGrid/>
        <w:spacing w:line="480" w:lineRule="exact"/>
        <w:textAlignment w:val="auto"/>
        <w:outlineLvl w:val="9"/>
        <w:rPr>
          <w:rFonts w:hint="eastAsia" w:ascii="宋体" w:cs="宋体"/>
          <w:b/>
          <w:bCs/>
          <w:sz w:val="28"/>
          <w:szCs w:val="28"/>
        </w:rPr>
      </w:pPr>
    </w:p>
    <w:p>
      <w:pPr>
        <w:keepNext w:val="0"/>
        <w:keepLines w:val="0"/>
        <w:pageBreakBefore w:val="0"/>
        <w:kinsoku/>
        <w:wordWrap/>
        <w:overflowPunct/>
        <w:topLinePunct w:val="0"/>
        <w:autoSpaceDE/>
        <w:autoSpaceDN/>
        <w:bidi w:val="0"/>
        <w:adjustRightInd/>
        <w:snapToGrid/>
        <w:spacing w:line="480" w:lineRule="exact"/>
        <w:jc w:val="center"/>
        <w:textAlignment w:val="auto"/>
        <w:outlineLvl w:val="9"/>
        <w:rPr>
          <w:rFonts w:hint="eastAsia" w:ascii="宋体" w:eastAsia="宋体" w:cs="宋体"/>
          <w:b/>
          <w:bCs/>
          <w:sz w:val="28"/>
          <w:szCs w:val="28"/>
          <w:lang w:val="en-US" w:eastAsia="zh-CN"/>
        </w:rPr>
      </w:pPr>
      <w:r>
        <w:rPr>
          <w:rFonts w:hint="eastAsia" w:ascii="宋体" w:hAnsi="宋体" w:cs="宋体"/>
          <w:b/>
          <w:bCs/>
          <w:sz w:val="28"/>
          <w:szCs w:val="28"/>
        </w:rPr>
        <w:t>社区</w:t>
      </w:r>
      <w:r>
        <w:rPr>
          <w:rFonts w:hint="eastAsia" w:ascii="宋体" w:hAnsi="宋体" w:cs="宋体"/>
          <w:b/>
          <w:bCs/>
          <w:sz w:val="28"/>
          <w:szCs w:val="28"/>
          <w:lang w:val="en-US" w:eastAsia="zh-CN"/>
        </w:rPr>
        <w:t>红色书屋服务</w:t>
      </w:r>
    </w:p>
    <w:p>
      <w:pPr>
        <w:keepNext w:val="0"/>
        <w:keepLines w:val="0"/>
        <w:pageBreakBefore w:val="0"/>
        <w:kinsoku/>
        <w:wordWrap/>
        <w:overflowPunct/>
        <w:topLinePunct w:val="0"/>
        <w:autoSpaceDE/>
        <w:autoSpaceDN/>
        <w:bidi w:val="0"/>
        <w:adjustRightInd/>
        <w:snapToGrid/>
        <w:spacing w:line="480" w:lineRule="exact"/>
        <w:textAlignment w:val="auto"/>
        <w:outlineLvl w:val="9"/>
        <w:rPr>
          <w:rFonts w:ascii="宋体" w:cs="宋体"/>
          <w:b/>
          <w:sz w:val="28"/>
          <w:szCs w:val="28"/>
        </w:rPr>
      </w:pPr>
      <w:r>
        <w:rPr>
          <w:rFonts w:hint="eastAsia" w:ascii="宋体" w:hAnsi="宋体" w:cs="宋体"/>
          <w:b/>
          <w:sz w:val="28"/>
          <w:szCs w:val="28"/>
        </w:rPr>
        <w:t>一、活动简介</w:t>
      </w:r>
    </w:p>
    <w:p>
      <w:pPr>
        <w:keepNext w:val="0"/>
        <w:keepLines w:val="0"/>
        <w:pageBreakBefore w:val="0"/>
        <w:widowControl/>
        <w:kinsoku/>
        <w:wordWrap/>
        <w:overflowPunct/>
        <w:topLinePunct w:val="0"/>
        <w:autoSpaceDE/>
        <w:autoSpaceDN/>
        <w:bidi w:val="0"/>
        <w:adjustRightInd/>
        <w:snapToGrid/>
        <w:spacing w:line="480" w:lineRule="exact"/>
        <w:textAlignment w:val="auto"/>
        <w:outlineLvl w:val="9"/>
        <w:rPr>
          <w:rFonts w:hint="eastAsia" w:ascii="宋体" w:hAnsi="宋体" w:cs="宋体"/>
          <w:sz w:val="28"/>
          <w:szCs w:val="28"/>
          <w:lang w:val="en-US" w:eastAsia="zh-CN"/>
        </w:rPr>
      </w:pPr>
      <w:r>
        <w:rPr>
          <w:rFonts w:ascii="宋体" w:hAnsi="宋体" w:cs="宋体"/>
          <w:sz w:val="28"/>
          <w:szCs w:val="28"/>
        </w:rPr>
        <w:t xml:space="preserve">   </w:t>
      </w:r>
      <w:r>
        <w:rPr>
          <w:rFonts w:hint="eastAsia" w:ascii="宋体" w:hAnsi="宋体" w:cs="宋体"/>
          <w:sz w:val="28"/>
          <w:szCs w:val="28"/>
          <w:lang w:val="en-US" w:eastAsia="zh-CN"/>
        </w:rPr>
        <w:t>在前期的调查中，我们了解到，暑假期间，大学城社区的红色书屋很需要志愿者的帮助，在与社区负责人联系之后，沟通十分顺利，我们成功对接好了暑期实践的时间及工作内容等。</w:t>
      </w:r>
    </w:p>
    <w:p>
      <w:pPr>
        <w:keepNext w:val="0"/>
        <w:keepLines w:val="0"/>
        <w:pageBreakBefore w:val="0"/>
        <w:widowControl/>
        <w:kinsoku/>
        <w:wordWrap/>
        <w:overflowPunct/>
        <w:topLinePunct w:val="0"/>
        <w:autoSpaceDE/>
        <w:autoSpaceDN/>
        <w:bidi w:val="0"/>
        <w:adjustRightInd/>
        <w:snapToGrid/>
        <w:spacing w:line="480" w:lineRule="exact"/>
        <w:textAlignment w:val="auto"/>
        <w:outlineLvl w:val="9"/>
        <w:rPr>
          <w:rFonts w:ascii="宋体" w:cs="宋体"/>
          <w:sz w:val="28"/>
          <w:szCs w:val="28"/>
        </w:rPr>
      </w:pPr>
      <w:r>
        <w:rPr>
          <w:rFonts w:hint="eastAsia" w:ascii="宋体" w:hAnsi="宋体" w:cs="宋体"/>
          <w:b/>
          <w:sz w:val="28"/>
          <w:szCs w:val="28"/>
        </w:rPr>
        <w:t>二、活动过程</w:t>
      </w:r>
    </w:p>
    <w:p>
      <w:pPr>
        <w:keepNext w:val="0"/>
        <w:keepLines w:val="0"/>
        <w:pageBreakBefore w:val="0"/>
        <w:kinsoku/>
        <w:wordWrap/>
        <w:overflowPunct/>
        <w:topLinePunct w:val="0"/>
        <w:autoSpaceDE/>
        <w:autoSpaceDN/>
        <w:bidi w:val="0"/>
        <w:adjustRightInd/>
        <w:snapToGrid/>
        <w:spacing w:line="480" w:lineRule="exact"/>
        <w:textAlignment w:val="auto"/>
        <w:outlineLvl w:val="9"/>
        <w:rPr>
          <w:rFonts w:hint="eastAsia" w:ascii="宋体" w:hAnsi="宋体" w:cs="宋体"/>
          <w:sz w:val="28"/>
          <w:szCs w:val="28"/>
          <w:lang w:val="en-US" w:eastAsia="zh-CN"/>
        </w:rPr>
      </w:pPr>
      <w:r>
        <w:rPr>
          <w:rFonts w:hint="eastAsia" w:ascii="宋体" w:hAnsi="宋体" w:cs="宋体"/>
          <w:sz w:val="28"/>
          <w:szCs w:val="28"/>
          <w:lang w:val="en-US" w:eastAsia="zh-CN"/>
        </w:rPr>
        <w:t>一、社区书屋介绍：</w:t>
      </w:r>
    </w:p>
    <w:p>
      <w:pPr>
        <w:keepNext w:val="0"/>
        <w:keepLines w:val="0"/>
        <w:pageBreakBefore w:val="0"/>
        <w:kinsoku/>
        <w:wordWrap/>
        <w:overflowPunct/>
        <w:topLinePunct w:val="0"/>
        <w:autoSpaceDE/>
        <w:autoSpaceDN/>
        <w:bidi w:val="0"/>
        <w:adjustRightInd/>
        <w:snapToGrid/>
        <w:spacing w:line="480" w:lineRule="exact"/>
        <w:textAlignment w:val="auto"/>
        <w:outlineLvl w:val="9"/>
        <w:rPr>
          <w:rFonts w:hint="eastAsia" w:ascii="宋体" w:hAnsi="宋体" w:cs="宋体"/>
          <w:sz w:val="28"/>
          <w:szCs w:val="28"/>
          <w:lang w:val="en-US" w:eastAsia="zh-CN"/>
        </w:rPr>
      </w:pPr>
      <w:r>
        <w:rPr>
          <w:rFonts w:hint="eastAsia" w:ascii="宋体" w:hAnsi="宋体" w:cs="宋体"/>
          <w:sz w:val="28"/>
          <w:szCs w:val="28"/>
          <w:lang w:val="en-US" w:eastAsia="zh-CN"/>
        </w:rPr>
        <w:t>1. 政府主导，多方参与</w:t>
      </w:r>
    </w:p>
    <w:p>
      <w:pPr>
        <w:keepNext w:val="0"/>
        <w:keepLines w:val="0"/>
        <w:pageBreakBefore w:val="0"/>
        <w:kinsoku/>
        <w:wordWrap/>
        <w:overflowPunct/>
        <w:topLinePunct w:val="0"/>
        <w:autoSpaceDE/>
        <w:autoSpaceDN/>
        <w:bidi w:val="0"/>
        <w:adjustRightInd/>
        <w:snapToGrid/>
        <w:spacing w:line="480" w:lineRule="exact"/>
        <w:textAlignment w:val="auto"/>
        <w:outlineLvl w:val="9"/>
        <w:rPr>
          <w:rFonts w:hint="eastAsia" w:ascii="宋体" w:hAnsi="宋体" w:cs="宋体"/>
          <w:sz w:val="28"/>
          <w:szCs w:val="28"/>
          <w:lang w:val="en-US" w:eastAsia="zh-CN"/>
        </w:rPr>
      </w:pPr>
      <w:r>
        <w:rPr>
          <w:rFonts w:hint="eastAsia" w:ascii="宋体" w:hAnsi="宋体" w:cs="宋体"/>
          <w:sz w:val="28"/>
          <w:szCs w:val="28"/>
          <w:lang w:val="en-US" w:eastAsia="zh-CN"/>
        </w:rPr>
        <w:t>1.1“社区书屋”工程由新闻出版总署负责统一领导、整体规划、指导实施和检查验收。</w:t>
      </w:r>
    </w:p>
    <w:p>
      <w:pPr>
        <w:keepNext w:val="0"/>
        <w:keepLines w:val="0"/>
        <w:pageBreakBefore w:val="0"/>
        <w:kinsoku/>
        <w:wordWrap/>
        <w:overflowPunct/>
        <w:topLinePunct w:val="0"/>
        <w:autoSpaceDE/>
        <w:autoSpaceDN/>
        <w:bidi w:val="0"/>
        <w:adjustRightInd/>
        <w:snapToGrid/>
        <w:spacing w:line="480" w:lineRule="exact"/>
        <w:textAlignment w:val="auto"/>
        <w:outlineLvl w:val="9"/>
        <w:rPr>
          <w:rFonts w:hint="eastAsia" w:ascii="宋体" w:hAnsi="宋体" w:cs="宋体"/>
          <w:sz w:val="28"/>
          <w:szCs w:val="28"/>
          <w:lang w:val="en-US" w:eastAsia="zh-CN"/>
        </w:rPr>
      </w:pPr>
      <w:r>
        <w:rPr>
          <w:rFonts w:hint="eastAsia" w:ascii="宋体" w:hAnsi="宋体" w:cs="宋体"/>
          <w:sz w:val="28"/>
          <w:szCs w:val="28"/>
          <w:lang w:val="en-US" w:eastAsia="zh-CN"/>
        </w:rPr>
        <w:t>1.2作为面向基层、服务广大居民的公益性文化建设项目，国家财政要加大财政投入，整合多方资源，统筹规划，分步实施。</w:t>
      </w:r>
    </w:p>
    <w:p>
      <w:pPr>
        <w:keepNext w:val="0"/>
        <w:keepLines w:val="0"/>
        <w:pageBreakBefore w:val="0"/>
        <w:kinsoku/>
        <w:wordWrap/>
        <w:overflowPunct/>
        <w:topLinePunct w:val="0"/>
        <w:autoSpaceDE/>
        <w:autoSpaceDN/>
        <w:bidi w:val="0"/>
        <w:adjustRightInd/>
        <w:snapToGrid/>
        <w:spacing w:line="480" w:lineRule="exact"/>
        <w:textAlignment w:val="auto"/>
        <w:outlineLvl w:val="9"/>
        <w:rPr>
          <w:rFonts w:hint="eastAsia" w:ascii="宋体" w:hAnsi="宋体" w:cs="宋体"/>
          <w:sz w:val="28"/>
          <w:szCs w:val="28"/>
          <w:lang w:val="en-US" w:eastAsia="zh-CN"/>
        </w:rPr>
      </w:pPr>
      <w:r>
        <w:rPr>
          <w:rFonts w:hint="eastAsia" w:ascii="宋体" w:hAnsi="宋体" w:cs="宋体"/>
          <w:sz w:val="28"/>
          <w:szCs w:val="28"/>
          <w:lang w:val="en-US" w:eastAsia="zh-CN"/>
        </w:rPr>
        <w:t>1.3民政部门要积极鼓励社会各界通过多种形式、多种渠道进行捐助，扩大资金来源，调动社会各界的参与积极性。凡捐资者，可以在“书屋”冠名。</w:t>
      </w:r>
    </w:p>
    <w:p>
      <w:pPr>
        <w:keepNext w:val="0"/>
        <w:keepLines w:val="0"/>
        <w:pageBreakBefore w:val="0"/>
        <w:kinsoku/>
        <w:wordWrap/>
        <w:overflowPunct/>
        <w:topLinePunct w:val="0"/>
        <w:autoSpaceDE/>
        <w:autoSpaceDN/>
        <w:bidi w:val="0"/>
        <w:adjustRightInd/>
        <w:snapToGrid/>
        <w:spacing w:line="480" w:lineRule="exact"/>
        <w:textAlignment w:val="auto"/>
        <w:outlineLvl w:val="9"/>
        <w:rPr>
          <w:rFonts w:hint="eastAsia" w:ascii="宋体" w:hAnsi="宋体" w:cs="宋体"/>
          <w:sz w:val="28"/>
          <w:szCs w:val="28"/>
          <w:lang w:val="en-US" w:eastAsia="zh-CN"/>
        </w:rPr>
      </w:pPr>
      <w:r>
        <w:rPr>
          <w:rFonts w:hint="eastAsia" w:ascii="宋体" w:hAnsi="宋体" w:cs="宋体"/>
          <w:sz w:val="28"/>
          <w:szCs w:val="28"/>
          <w:lang w:val="en-US" w:eastAsia="zh-CN"/>
        </w:rPr>
        <w:t>2.以人为本，因地制宜</w:t>
      </w:r>
    </w:p>
    <w:p>
      <w:pPr>
        <w:keepNext w:val="0"/>
        <w:keepLines w:val="0"/>
        <w:pageBreakBefore w:val="0"/>
        <w:kinsoku/>
        <w:wordWrap/>
        <w:overflowPunct/>
        <w:topLinePunct w:val="0"/>
        <w:autoSpaceDE/>
        <w:autoSpaceDN/>
        <w:bidi w:val="0"/>
        <w:adjustRightInd/>
        <w:snapToGrid/>
        <w:spacing w:line="480" w:lineRule="exact"/>
        <w:textAlignment w:val="auto"/>
        <w:outlineLvl w:val="9"/>
        <w:rPr>
          <w:rFonts w:hint="eastAsia" w:ascii="宋体" w:hAnsi="宋体" w:cs="宋体"/>
          <w:sz w:val="28"/>
          <w:szCs w:val="28"/>
          <w:lang w:val="en-US" w:eastAsia="zh-CN"/>
        </w:rPr>
      </w:pPr>
      <w:r>
        <w:rPr>
          <w:rFonts w:hint="eastAsia" w:ascii="宋体" w:hAnsi="宋体" w:cs="宋体"/>
          <w:sz w:val="28"/>
          <w:szCs w:val="28"/>
          <w:lang w:val="en-US" w:eastAsia="zh-CN"/>
        </w:rPr>
        <w:drawing>
          <wp:anchor distT="0" distB="0" distL="114300" distR="114300" simplePos="0" relativeHeight="251691008" behindDoc="0" locked="0" layoutInCell="1" allowOverlap="1">
            <wp:simplePos x="0" y="0"/>
            <wp:positionH relativeFrom="column">
              <wp:posOffset>3467100</wp:posOffset>
            </wp:positionH>
            <wp:positionV relativeFrom="paragraph">
              <wp:posOffset>181610</wp:posOffset>
            </wp:positionV>
            <wp:extent cx="1905000" cy="1428750"/>
            <wp:effectExtent l="0" t="0" r="0" b="0"/>
            <wp:wrapSquare wrapText="bothSides"/>
            <wp:docPr id="38" name="图片 7" descr="IMG_20180709_110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7" descr="IMG_20180709_110235.jpg"/>
                    <pic:cNvPicPr>
                      <a:picLocks noChangeAspect="1"/>
                    </pic:cNvPicPr>
                  </pic:nvPicPr>
                  <pic:blipFill>
                    <a:blip r:embed="rId39"/>
                    <a:stretch>
                      <a:fillRect/>
                    </a:stretch>
                  </pic:blipFill>
                  <pic:spPr>
                    <a:xfrm>
                      <a:off x="0" y="0"/>
                      <a:ext cx="1905000" cy="1428750"/>
                    </a:xfrm>
                    <a:prstGeom prst="rect">
                      <a:avLst/>
                    </a:prstGeom>
                    <a:noFill/>
                    <a:ln w="9525">
                      <a:noFill/>
                    </a:ln>
                  </pic:spPr>
                </pic:pic>
              </a:graphicData>
            </a:graphic>
          </wp:anchor>
        </w:drawing>
      </w:r>
      <w:r>
        <w:rPr>
          <w:rFonts w:hint="eastAsia" w:ascii="宋体" w:hAnsi="宋体" w:cs="宋体"/>
          <w:sz w:val="28"/>
          <w:szCs w:val="28"/>
          <w:lang w:val="en-US" w:eastAsia="zh-CN"/>
        </w:rPr>
        <w:t>2.1以居委会或小区管委会为依托，结合社区特点，为下岗职工、老龄人群、未成年人等特殊群体提供阅读服务，进一步拓展服务对象，丰富服务内容。要积极探索将辖区内的农民工纳入社区书屋日常服务范围的方式和方法，主动创造农民工看书、看报的有利条件。</w:t>
      </w:r>
    </w:p>
    <w:p>
      <w:pPr>
        <w:keepNext w:val="0"/>
        <w:keepLines w:val="0"/>
        <w:pageBreakBefore w:val="0"/>
        <w:kinsoku/>
        <w:wordWrap/>
        <w:overflowPunct/>
        <w:topLinePunct w:val="0"/>
        <w:autoSpaceDE/>
        <w:autoSpaceDN/>
        <w:bidi w:val="0"/>
        <w:adjustRightInd/>
        <w:snapToGrid/>
        <w:spacing w:line="480" w:lineRule="exact"/>
        <w:textAlignment w:val="auto"/>
        <w:outlineLvl w:val="9"/>
        <w:rPr>
          <w:rFonts w:hint="eastAsia" w:ascii="宋体" w:hAnsi="宋体" w:cs="宋体"/>
          <w:sz w:val="28"/>
          <w:szCs w:val="28"/>
          <w:lang w:val="en-US" w:eastAsia="zh-CN"/>
        </w:rPr>
      </w:pPr>
      <w:r>
        <w:rPr>
          <w:rFonts w:hint="eastAsia" w:ascii="宋体" w:hAnsi="宋体" w:cs="宋体"/>
          <w:sz w:val="28"/>
          <w:szCs w:val="28"/>
          <w:lang w:val="en-US" w:eastAsia="zh-CN"/>
        </w:rPr>
        <w:t>2.2整合资源，创新方式。依托社区文化建设的现有条件，大力加强对社会文化基础设施的有效利用，实现社区基础设施和文化资源的有效整合。要通过建设社区书屋工程，在广大人民群众中积极开展阅读活动，培养社区群众的阅读兴趣，形成好读书、读好书、读书好的良好氛围，使社区书屋成为传播社会主义先进文化、学习科技知识、培养优秀创业人才的基地。要依托社区书屋，鼓励和支持有条件的人员开展图书报刊经营活动，使社区书屋成为社区书店，从而为社区群众提供更多更好的精神食粮。</w:t>
      </w:r>
    </w:p>
    <w:p>
      <w:pPr>
        <w:keepNext w:val="0"/>
        <w:keepLines w:val="0"/>
        <w:pageBreakBefore w:val="0"/>
        <w:kinsoku/>
        <w:wordWrap/>
        <w:overflowPunct/>
        <w:topLinePunct w:val="0"/>
        <w:autoSpaceDE/>
        <w:autoSpaceDN/>
        <w:bidi w:val="0"/>
        <w:adjustRightInd/>
        <w:snapToGrid/>
        <w:spacing w:line="480" w:lineRule="exact"/>
        <w:textAlignment w:val="auto"/>
        <w:outlineLvl w:val="9"/>
        <w:rPr>
          <w:rFonts w:hint="eastAsia" w:ascii="宋体" w:hAnsi="宋体" w:cs="宋体"/>
          <w:sz w:val="28"/>
          <w:szCs w:val="28"/>
          <w:lang w:val="en-US" w:eastAsia="zh-CN"/>
        </w:rPr>
      </w:pPr>
      <w:r>
        <w:rPr>
          <w:rFonts w:hint="eastAsia" w:ascii="宋体" w:hAnsi="宋体" w:cs="宋体"/>
          <w:sz w:val="28"/>
          <w:szCs w:val="28"/>
          <w:lang w:val="en-US" w:eastAsia="zh-CN"/>
        </w:rPr>
        <w:t>3.准确定位策略</w:t>
      </w:r>
    </w:p>
    <w:p>
      <w:pPr>
        <w:keepNext w:val="0"/>
        <w:keepLines w:val="0"/>
        <w:pageBreakBefore w:val="0"/>
        <w:kinsoku/>
        <w:wordWrap/>
        <w:overflowPunct/>
        <w:topLinePunct w:val="0"/>
        <w:autoSpaceDE/>
        <w:autoSpaceDN/>
        <w:bidi w:val="0"/>
        <w:adjustRightInd/>
        <w:snapToGrid/>
        <w:spacing w:line="480" w:lineRule="exact"/>
        <w:textAlignment w:val="auto"/>
        <w:outlineLvl w:val="9"/>
        <w:rPr>
          <w:rFonts w:hint="eastAsia" w:ascii="宋体" w:hAnsi="宋体" w:cs="宋体"/>
          <w:sz w:val="28"/>
          <w:szCs w:val="28"/>
          <w:lang w:val="en-US" w:eastAsia="zh-CN"/>
        </w:rPr>
      </w:pPr>
      <w:r>
        <w:rPr>
          <w:rFonts w:hint="eastAsia" w:ascii="宋体" w:hAnsi="宋体" w:cs="宋体"/>
          <w:sz w:val="28"/>
          <w:szCs w:val="28"/>
          <w:lang w:val="en-US" w:eastAsia="zh-CN"/>
        </w:rPr>
        <w:t>社区图书馆搜集整，及收藏的书、资料等的科学性和专业性，学术性与资料性特点比较强，这些书的职能就是保存文化遗产，推动社会教育，传递科学资讯，其主体的受众为管理工作人员、技术人员和受过良好的教育的人群。但是书刊阅览室为公共性质的图书馆的补充与延伸，只有充分地发挥其独特的优势，注重和公共图书馆错位的发展道路，才可以成功地开拓出自己的领域。</w:t>
      </w:r>
    </w:p>
    <w:p>
      <w:pPr>
        <w:keepNext w:val="0"/>
        <w:keepLines w:val="0"/>
        <w:pageBreakBefore w:val="0"/>
        <w:kinsoku/>
        <w:wordWrap/>
        <w:overflowPunct/>
        <w:topLinePunct w:val="0"/>
        <w:autoSpaceDE/>
        <w:autoSpaceDN/>
        <w:bidi w:val="0"/>
        <w:adjustRightInd/>
        <w:snapToGrid/>
        <w:spacing w:line="480" w:lineRule="exact"/>
        <w:textAlignment w:val="auto"/>
        <w:outlineLvl w:val="9"/>
        <w:rPr>
          <w:rFonts w:hint="eastAsia" w:ascii="宋体" w:hAnsi="宋体" w:cs="宋体"/>
          <w:sz w:val="28"/>
          <w:szCs w:val="28"/>
          <w:lang w:val="en-US" w:eastAsia="zh-CN"/>
        </w:rPr>
      </w:pPr>
      <w:r>
        <w:rPr>
          <w:rFonts w:hint="eastAsia" w:ascii="宋体" w:hAnsi="宋体" w:cs="宋体"/>
          <w:sz w:val="28"/>
          <w:szCs w:val="28"/>
          <w:lang w:val="en-US" w:eastAsia="zh-CN"/>
        </w:rPr>
        <w:t>4.地理位置合适</w:t>
      </w:r>
    </w:p>
    <w:p>
      <w:pPr>
        <w:keepNext w:val="0"/>
        <w:keepLines w:val="0"/>
        <w:pageBreakBefore w:val="0"/>
        <w:kinsoku/>
        <w:wordWrap/>
        <w:overflowPunct/>
        <w:topLinePunct w:val="0"/>
        <w:autoSpaceDE/>
        <w:autoSpaceDN/>
        <w:bidi w:val="0"/>
        <w:adjustRightInd/>
        <w:snapToGrid/>
        <w:spacing w:line="480" w:lineRule="exact"/>
        <w:textAlignment w:val="auto"/>
        <w:outlineLvl w:val="9"/>
        <w:rPr>
          <w:rFonts w:hint="eastAsia" w:ascii="宋体" w:hAnsi="宋体" w:cs="宋体"/>
          <w:sz w:val="28"/>
          <w:szCs w:val="28"/>
          <w:lang w:val="en-US" w:eastAsia="zh-CN"/>
        </w:rPr>
      </w:pPr>
      <w:r>
        <w:rPr>
          <w:rFonts w:hint="eastAsia" w:ascii="宋体" w:hAnsi="宋体" w:cs="宋体"/>
          <w:sz w:val="28"/>
          <w:szCs w:val="28"/>
          <w:lang w:val="en-US" w:eastAsia="zh-CN"/>
        </w:rPr>
        <w:t>居民到社区书屋的道路要顺畅、进出方便。阅览室应当设在人口相对较密集区域。最后要做到显眼。社区书屋应该较容易令读者看到、找到，不可以和读者玩捉迷藏。</w:t>
      </w:r>
    </w:p>
    <w:p>
      <w:pPr>
        <w:keepNext w:val="0"/>
        <w:keepLines w:val="0"/>
        <w:pageBreakBefore w:val="0"/>
        <w:kinsoku/>
        <w:wordWrap/>
        <w:overflowPunct/>
        <w:topLinePunct w:val="0"/>
        <w:autoSpaceDE/>
        <w:autoSpaceDN/>
        <w:bidi w:val="0"/>
        <w:adjustRightInd/>
        <w:snapToGrid/>
        <w:spacing w:line="480" w:lineRule="exact"/>
        <w:textAlignment w:val="auto"/>
        <w:outlineLvl w:val="9"/>
        <w:rPr>
          <w:rFonts w:hint="eastAsia" w:ascii="宋体" w:hAnsi="宋体" w:cs="宋体"/>
          <w:sz w:val="28"/>
          <w:szCs w:val="28"/>
          <w:lang w:val="en-US" w:eastAsia="zh-CN"/>
        </w:rPr>
      </w:pPr>
      <w:r>
        <w:rPr>
          <w:rFonts w:hint="eastAsia" w:ascii="宋体" w:hAnsi="宋体" w:cs="宋体"/>
          <w:sz w:val="28"/>
          <w:szCs w:val="28"/>
          <w:lang w:val="en-US" w:eastAsia="zh-CN"/>
        </w:rPr>
        <w:t>5.规模适度</w:t>
      </w:r>
    </w:p>
    <w:p>
      <w:pPr>
        <w:keepNext w:val="0"/>
        <w:keepLines w:val="0"/>
        <w:pageBreakBefore w:val="0"/>
        <w:kinsoku/>
        <w:wordWrap/>
        <w:overflowPunct/>
        <w:topLinePunct w:val="0"/>
        <w:autoSpaceDE/>
        <w:autoSpaceDN/>
        <w:bidi w:val="0"/>
        <w:adjustRightInd/>
        <w:snapToGrid/>
        <w:spacing w:line="480" w:lineRule="exact"/>
        <w:textAlignment w:val="auto"/>
        <w:outlineLvl w:val="9"/>
        <w:rPr>
          <w:rFonts w:hint="eastAsia" w:ascii="宋体" w:hAnsi="宋体" w:cs="宋体"/>
          <w:sz w:val="28"/>
          <w:szCs w:val="28"/>
          <w:lang w:val="en-US" w:eastAsia="zh-CN"/>
        </w:rPr>
      </w:pPr>
      <w:r>
        <w:rPr>
          <w:rFonts w:hint="eastAsia" w:ascii="宋体" w:hAnsi="宋体" w:cs="宋体"/>
          <w:sz w:val="28"/>
          <w:szCs w:val="28"/>
          <w:lang w:val="en-US" w:eastAsia="zh-CN"/>
        </w:rPr>
        <w:t>只有具备适度的大小规模，才能够使社区书屋吸引社区居民。我们在这里所说的大小规模，包含有兩方面内容：首先是社区书屋场地必须要达到一定标准和规模，如果其空间过于狭小，容易令读者出现压抑感。而社区读者来书屋阅读书刊，主要是忙里偷闲、消遣娱乐，以此来放松心情的。来了之后如没有得到放松和愉悦，而体会到压抑与痛苦，就显然和初衷背道而驰。其次书屋提供的书籍必须达到规定的数量。因学识修养和人生阅历的不同，社区居民们的兴趣爱好千差万别，社区书屋提供的书籍和刊物需要达到一定数量，才能有较为丰富的种类，才可以满足社区不同居民的阅读兴趣和习惯，才能够真正吸引读者。</w:t>
      </w:r>
    </w:p>
    <w:p>
      <w:pPr>
        <w:keepNext w:val="0"/>
        <w:keepLines w:val="0"/>
        <w:pageBreakBefore w:val="0"/>
        <w:kinsoku/>
        <w:wordWrap/>
        <w:overflowPunct/>
        <w:topLinePunct w:val="0"/>
        <w:autoSpaceDE/>
        <w:autoSpaceDN/>
        <w:bidi w:val="0"/>
        <w:adjustRightInd/>
        <w:snapToGrid/>
        <w:spacing w:line="480" w:lineRule="exact"/>
        <w:textAlignment w:val="auto"/>
        <w:outlineLvl w:val="9"/>
        <w:rPr>
          <w:rFonts w:hint="eastAsia" w:ascii="宋体" w:hAnsi="宋体" w:cs="宋体"/>
          <w:sz w:val="28"/>
          <w:szCs w:val="28"/>
          <w:lang w:val="en-US" w:eastAsia="zh-CN"/>
        </w:rPr>
      </w:pPr>
      <w:r>
        <w:rPr>
          <w:rFonts w:hint="eastAsia" w:ascii="宋体" w:hAnsi="宋体" w:cs="宋体"/>
          <w:sz w:val="28"/>
          <w:szCs w:val="28"/>
          <w:lang w:val="en-US" w:eastAsia="zh-CN"/>
        </w:rPr>
        <w:t>6.环境优美</w:t>
      </w:r>
    </w:p>
    <w:p>
      <w:pPr>
        <w:keepNext w:val="0"/>
        <w:keepLines w:val="0"/>
        <w:pageBreakBefore w:val="0"/>
        <w:kinsoku/>
        <w:wordWrap/>
        <w:overflowPunct/>
        <w:topLinePunct w:val="0"/>
        <w:autoSpaceDE/>
        <w:autoSpaceDN/>
        <w:bidi w:val="0"/>
        <w:adjustRightInd/>
        <w:snapToGrid/>
        <w:spacing w:line="480" w:lineRule="exact"/>
        <w:textAlignment w:val="auto"/>
        <w:outlineLvl w:val="9"/>
        <w:rPr>
          <w:rFonts w:hint="eastAsia" w:ascii="宋体" w:hAnsi="宋体" w:cs="宋体"/>
          <w:sz w:val="28"/>
          <w:szCs w:val="28"/>
          <w:lang w:val="en-US" w:eastAsia="zh-CN"/>
        </w:rPr>
      </w:pPr>
      <w:r>
        <w:rPr>
          <w:rFonts w:hint="eastAsia" w:ascii="宋体" w:hAnsi="宋体" w:cs="宋体"/>
          <w:sz w:val="28"/>
          <w:szCs w:val="28"/>
          <w:lang w:val="en-US" w:eastAsia="zh-CN"/>
        </w:rPr>
        <w:t>社区书屋必须要确保环境优美雅致，其中主要包含三方面内容：首先是整洁，其次是适度进行美化。在这优美的环境中进行阅读，能使社区读者们陶醉其中。在书屋的筹备过程中可以引入“绿色书屋”的概念，即在书屋的布置过程中充分运用植物花草加以点缀，使植物的色彩气味与书香彼此交叠，营造出恬静雅致的阅读环境。</w:t>
      </w:r>
    </w:p>
    <w:p>
      <w:pPr>
        <w:keepNext w:val="0"/>
        <w:keepLines w:val="0"/>
        <w:pageBreakBefore w:val="0"/>
        <w:kinsoku/>
        <w:wordWrap/>
        <w:overflowPunct/>
        <w:topLinePunct w:val="0"/>
        <w:autoSpaceDE/>
        <w:autoSpaceDN/>
        <w:bidi w:val="0"/>
        <w:adjustRightInd/>
        <w:snapToGrid/>
        <w:spacing w:line="480" w:lineRule="exact"/>
        <w:textAlignment w:val="auto"/>
        <w:outlineLvl w:val="9"/>
        <w:rPr>
          <w:rFonts w:hint="eastAsia" w:ascii="宋体" w:hAnsi="宋体" w:cs="宋体"/>
          <w:sz w:val="28"/>
          <w:szCs w:val="28"/>
          <w:lang w:val="en-US" w:eastAsia="zh-CN"/>
        </w:rPr>
      </w:pPr>
      <w:r>
        <w:rPr>
          <w:rFonts w:hint="eastAsia" w:ascii="宋体" w:hAnsi="宋体" w:cs="宋体"/>
          <w:sz w:val="28"/>
          <w:szCs w:val="28"/>
          <w:lang w:val="en-US" w:eastAsia="zh-CN"/>
        </w:rPr>
        <w:t>7.与时俱进</w:t>
      </w:r>
    </w:p>
    <w:p>
      <w:pPr>
        <w:keepNext w:val="0"/>
        <w:keepLines w:val="0"/>
        <w:pageBreakBefore w:val="0"/>
        <w:kinsoku/>
        <w:wordWrap/>
        <w:overflowPunct/>
        <w:topLinePunct w:val="0"/>
        <w:autoSpaceDE/>
        <w:autoSpaceDN/>
        <w:bidi w:val="0"/>
        <w:adjustRightInd/>
        <w:snapToGrid/>
        <w:spacing w:line="480" w:lineRule="exact"/>
        <w:textAlignment w:val="auto"/>
        <w:outlineLvl w:val="9"/>
        <w:rPr>
          <w:rFonts w:hint="eastAsia" w:ascii="宋体" w:hAnsi="宋体" w:cs="宋体"/>
          <w:sz w:val="28"/>
          <w:szCs w:val="28"/>
          <w:lang w:val="en-US" w:eastAsia="zh-CN"/>
        </w:rPr>
      </w:pPr>
      <w:r>
        <w:rPr>
          <w:rFonts w:hint="eastAsia" w:ascii="宋体" w:hAnsi="宋体" w:cs="宋体"/>
          <w:sz w:val="28"/>
          <w:szCs w:val="28"/>
          <w:lang w:val="en-US" w:eastAsia="zh-CN"/>
        </w:rPr>
        <w:t>时代在不断发展，社会在持续进步，大众的思想和观念，生活方式都在随着时代发展，以及社会进步，发生着极为深刻的改变。因此，社区书屋也必须要求新求变，例如，多数传统书刊杂志阅览室提供的书籍报刊都为纸质内容，而现在世界已步入互联网通信和多媒体时代，虽然纸质使书刊虽仍占据着主导的地位，但是电子书刊也开始异军突起，在这样的时代趋势之下，如今，社区书屋在提供纸质的书刊给社区读者进行阅读时，还要积极地创造有利条件，使互联网能够走进书屋，把电脑搬进书屋。</w:t>
      </w:r>
    </w:p>
    <w:p>
      <w:pPr>
        <w:keepNext w:val="0"/>
        <w:keepLines w:val="0"/>
        <w:pageBreakBefore w:val="0"/>
        <w:numPr>
          <w:ilvl w:val="0"/>
          <w:numId w:val="7"/>
        </w:numPr>
        <w:kinsoku/>
        <w:wordWrap/>
        <w:overflowPunct/>
        <w:topLinePunct w:val="0"/>
        <w:autoSpaceDE/>
        <w:autoSpaceDN/>
        <w:bidi w:val="0"/>
        <w:adjustRightInd/>
        <w:snapToGrid/>
        <w:spacing w:line="480" w:lineRule="exact"/>
        <w:textAlignment w:val="auto"/>
        <w:outlineLvl w:val="9"/>
        <w:rPr>
          <w:rFonts w:hint="eastAsia" w:ascii="宋体" w:hAnsi="宋体" w:cs="宋体"/>
          <w:sz w:val="28"/>
          <w:szCs w:val="28"/>
          <w:lang w:val="en-US" w:eastAsia="zh-CN"/>
        </w:rPr>
      </w:pPr>
      <w:r>
        <w:rPr>
          <w:rFonts w:hint="eastAsia" w:ascii="宋体" w:hAnsi="宋体" w:cs="宋体"/>
          <w:sz w:val="28"/>
          <w:szCs w:val="28"/>
          <w:lang w:val="en-US" w:eastAsia="zh-CN"/>
        </w:rPr>
        <w:t>工作及分工</w:t>
      </w:r>
    </w:p>
    <w:p>
      <w:pPr>
        <w:keepNext w:val="0"/>
        <w:keepLines w:val="0"/>
        <w:pageBreakBefore w:val="0"/>
        <w:numPr>
          <w:ilvl w:val="0"/>
          <w:numId w:val="0"/>
        </w:numPr>
        <w:kinsoku/>
        <w:wordWrap/>
        <w:overflowPunct/>
        <w:topLinePunct w:val="0"/>
        <w:autoSpaceDE/>
        <w:autoSpaceDN/>
        <w:bidi w:val="0"/>
        <w:adjustRightInd/>
        <w:snapToGrid/>
        <w:spacing w:line="480" w:lineRule="exact"/>
        <w:textAlignment w:val="auto"/>
        <w:outlineLvl w:val="9"/>
        <w:rPr>
          <w:rFonts w:hint="eastAsia" w:ascii="宋体" w:hAnsi="宋体" w:cs="宋体"/>
          <w:sz w:val="28"/>
          <w:szCs w:val="28"/>
          <w:lang w:val="en-US" w:eastAsia="zh-CN"/>
        </w:rPr>
      </w:pPr>
      <w:r>
        <w:rPr>
          <w:rFonts w:hint="eastAsia" w:ascii="宋体" w:hAnsi="宋体" w:cs="宋体"/>
          <w:sz w:val="28"/>
          <w:szCs w:val="28"/>
          <w:lang w:val="en-US" w:eastAsia="zh-CN"/>
        </w:rPr>
        <w:t>在这一志愿服务中，工作主要分为两部分：1、管理书屋，为进来阅读的群众服务；2、在服务台登记居民们最近困扰的生活问题，汇总后交给社区工作人员。</w:t>
      </w:r>
    </w:p>
    <w:p>
      <w:pPr>
        <w:keepNext w:val="0"/>
        <w:keepLines w:val="0"/>
        <w:pageBreakBefore w:val="0"/>
        <w:numPr>
          <w:ilvl w:val="0"/>
          <w:numId w:val="0"/>
        </w:numPr>
        <w:kinsoku/>
        <w:wordWrap/>
        <w:overflowPunct/>
        <w:topLinePunct w:val="0"/>
        <w:autoSpaceDE/>
        <w:autoSpaceDN/>
        <w:bidi w:val="0"/>
        <w:adjustRightInd/>
        <w:snapToGrid/>
        <w:spacing w:line="480" w:lineRule="exact"/>
        <w:textAlignment w:val="auto"/>
        <w:outlineLvl w:val="9"/>
        <w:rPr>
          <w:rFonts w:hint="eastAsia" w:ascii="宋体" w:hAnsi="宋体" w:cs="宋体"/>
          <w:sz w:val="28"/>
          <w:szCs w:val="28"/>
          <w:lang w:val="en-US" w:eastAsia="zh-CN"/>
        </w:rPr>
      </w:pPr>
      <w:r>
        <w:rPr>
          <w:rFonts w:hint="eastAsia" w:ascii="宋体" w:hAnsi="宋体" w:cs="宋体"/>
          <w:sz w:val="28"/>
          <w:szCs w:val="28"/>
          <w:lang w:val="en-US" w:eastAsia="zh-CN"/>
        </w:rPr>
        <w:t>在管理书屋过程，遇到了许多来书屋阅读的群众，其中也包括到书屋来写写毛笔字，陶冶情操的老爷爷们，我们的志愿者们也热情的为居民们提供帮助。另一边，登记居民们的生活问题的志愿者们</w:t>
      </w:r>
      <w:r>
        <w:rPr>
          <w:rFonts w:hint="eastAsia" w:ascii="宋体" w:hAnsi="宋体" w:cs="宋体"/>
          <w:sz w:val="28"/>
          <w:szCs w:val="28"/>
          <w:lang w:val="en-US" w:eastAsia="zh-CN"/>
        </w:rPr>
        <w:drawing>
          <wp:anchor distT="0" distB="0" distL="114300" distR="114300" simplePos="0" relativeHeight="251692032" behindDoc="0" locked="0" layoutInCell="1" allowOverlap="1">
            <wp:simplePos x="0" y="0"/>
            <wp:positionH relativeFrom="column">
              <wp:posOffset>0</wp:posOffset>
            </wp:positionH>
            <wp:positionV relativeFrom="paragraph">
              <wp:posOffset>1240790</wp:posOffset>
            </wp:positionV>
            <wp:extent cx="1905000" cy="1428750"/>
            <wp:effectExtent l="0" t="0" r="0" b="0"/>
            <wp:wrapSquare wrapText="bothSides"/>
            <wp:docPr id="39" name="图片 8" descr="IMG_20180709_110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8" descr="IMG_20180709_110426.jpg"/>
                    <pic:cNvPicPr>
                      <a:picLocks noChangeAspect="1"/>
                    </pic:cNvPicPr>
                  </pic:nvPicPr>
                  <pic:blipFill>
                    <a:blip r:embed="rId40"/>
                    <a:stretch>
                      <a:fillRect/>
                    </a:stretch>
                  </pic:blipFill>
                  <pic:spPr>
                    <a:xfrm>
                      <a:off x="0" y="0"/>
                      <a:ext cx="1905000" cy="1428750"/>
                    </a:xfrm>
                    <a:prstGeom prst="rect">
                      <a:avLst/>
                    </a:prstGeom>
                    <a:noFill/>
                    <a:ln w="9525">
                      <a:noFill/>
                    </a:ln>
                  </pic:spPr>
                </pic:pic>
              </a:graphicData>
            </a:graphic>
          </wp:anchor>
        </w:drawing>
      </w:r>
      <w:r>
        <w:rPr>
          <w:rFonts w:hint="eastAsia" w:ascii="宋体" w:hAnsi="宋体" w:cs="宋体"/>
          <w:sz w:val="28"/>
          <w:szCs w:val="28"/>
          <w:lang w:val="en-US" w:eastAsia="zh-CN"/>
        </w:rPr>
        <w:t>也十分认真工作，他们悉心的解答居民们的问题，有无法解答的，也会主动联系工作人员，帮大家咨询，争取每一个问题都记录在册，一个问题都不放过。</w:t>
      </w:r>
    </w:p>
    <w:p>
      <w:pPr>
        <w:keepNext w:val="0"/>
        <w:keepLines w:val="0"/>
        <w:pageBreakBefore w:val="0"/>
        <w:numPr>
          <w:ilvl w:val="0"/>
          <w:numId w:val="0"/>
        </w:numPr>
        <w:kinsoku/>
        <w:wordWrap/>
        <w:overflowPunct/>
        <w:topLinePunct w:val="0"/>
        <w:autoSpaceDE/>
        <w:autoSpaceDN/>
        <w:bidi w:val="0"/>
        <w:adjustRightInd/>
        <w:snapToGrid/>
        <w:spacing w:line="480" w:lineRule="exact"/>
        <w:textAlignment w:val="auto"/>
        <w:outlineLvl w:val="9"/>
        <w:rPr>
          <w:rFonts w:hint="eastAsia" w:ascii="宋体" w:hAnsi="宋体" w:cs="宋体"/>
          <w:sz w:val="28"/>
          <w:szCs w:val="28"/>
          <w:lang w:val="en-US" w:eastAsia="zh-CN"/>
        </w:rPr>
      </w:pPr>
      <w:r>
        <w:rPr>
          <w:rFonts w:hint="eastAsia" w:ascii="宋体" w:hAnsi="宋体" w:cs="宋体"/>
          <w:sz w:val="28"/>
          <w:szCs w:val="28"/>
          <w:lang w:val="en-US" w:eastAsia="zh-CN"/>
        </w:rPr>
        <w:t>在工作中，我们也发现了社区工作人员不足，有一些社区福利设施因工作人员不足，无法正常投入运转等问题，针对这一问题，我们也及时对社区提出了建议，并且也很开心社区认真考虑了我们的建议并表明他们也会尽力安排。</w:t>
      </w:r>
    </w:p>
    <w:p>
      <w:pPr>
        <w:keepNext w:val="0"/>
        <w:keepLines w:val="0"/>
        <w:pageBreakBefore w:val="0"/>
        <w:numPr>
          <w:ilvl w:val="0"/>
          <w:numId w:val="0"/>
        </w:numPr>
        <w:kinsoku/>
        <w:wordWrap/>
        <w:overflowPunct/>
        <w:topLinePunct w:val="0"/>
        <w:autoSpaceDE/>
        <w:autoSpaceDN/>
        <w:bidi w:val="0"/>
        <w:adjustRightInd/>
        <w:snapToGrid/>
        <w:spacing w:line="480" w:lineRule="exact"/>
        <w:textAlignment w:val="auto"/>
        <w:outlineLvl w:val="9"/>
        <w:rPr>
          <w:rFonts w:hint="eastAsia" w:ascii="宋体" w:hAnsi="宋体" w:cs="宋体"/>
          <w:sz w:val="28"/>
          <w:szCs w:val="28"/>
          <w:lang w:val="en-US" w:eastAsia="zh-CN"/>
        </w:rPr>
      </w:pPr>
      <w:r>
        <w:rPr>
          <w:rFonts w:hint="eastAsia" w:ascii="宋体" w:hAnsi="宋体" w:cs="宋体"/>
          <w:sz w:val="28"/>
          <w:szCs w:val="28"/>
          <w:lang w:val="en-US" w:eastAsia="zh-CN"/>
        </w:rPr>
        <w:t>通过这次活动，我们认识到社区的工作是十分繁杂而重要的，每一个生活细节都可能出现问题，而每一个问题都会被社区工作人员认真对待。同时，看到那么多的人乐于阅读，享受着阅读带来的欢乐，老年人们或静坐沏茶看书，或挥毫泼墨，一展风采，既感叹现在的生活品质的提高，又对制定惠民政策提供这一切环境的国家充满敬意。</w:t>
      </w:r>
    </w:p>
    <w:p>
      <w:pPr>
        <w:keepNext w:val="0"/>
        <w:keepLines w:val="0"/>
        <w:pageBreakBefore w:val="0"/>
        <w:kinsoku/>
        <w:wordWrap/>
        <w:overflowPunct/>
        <w:topLinePunct w:val="0"/>
        <w:autoSpaceDE/>
        <w:autoSpaceDN/>
        <w:bidi w:val="0"/>
        <w:adjustRightInd/>
        <w:snapToGrid/>
        <w:spacing w:line="480" w:lineRule="exact"/>
        <w:textAlignment w:val="auto"/>
        <w:outlineLvl w:val="9"/>
        <w:rPr>
          <w:rFonts w:ascii="宋体" w:cs="宋体"/>
          <w:b/>
          <w:bCs/>
          <w:sz w:val="28"/>
          <w:szCs w:val="28"/>
        </w:rPr>
      </w:pPr>
      <w:r>
        <w:rPr>
          <w:rFonts w:hint="eastAsia" w:ascii="宋体" w:hAnsi="宋体" w:cs="宋体"/>
          <w:b/>
          <w:bCs/>
          <w:sz w:val="28"/>
          <w:szCs w:val="28"/>
        </w:rPr>
        <w:t>结束语：</w:t>
      </w:r>
    </w:p>
    <w:p>
      <w:pPr>
        <w:keepNext w:val="0"/>
        <w:keepLines w:val="0"/>
        <w:pageBreakBefore w:val="0"/>
        <w:kinsoku/>
        <w:wordWrap/>
        <w:overflowPunct/>
        <w:topLinePunct w:val="0"/>
        <w:autoSpaceDE/>
        <w:autoSpaceDN/>
        <w:bidi w:val="0"/>
        <w:adjustRightInd/>
        <w:snapToGrid/>
        <w:spacing w:line="480" w:lineRule="exact"/>
        <w:ind w:firstLine="560" w:firstLineChars="200"/>
        <w:textAlignment w:val="auto"/>
        <w:outlineLvl w:val="9"/>
        <w:rPr>
          <w:rFonts w:hint="eastAsia" w:ascii="宋体" w:eastAsia="宋体" w:cs="宋体"/>
          <w:sz w:val="28"/>
          <w:szCs w:val="28"/>
          <w:lang w:val="en-US" w:eastAsia="zh-CN"/>
        </w:rPr>
      </w:pPr>
      <w:r>
        <w:rPr>
          <w:rFonts w:hint="eastAsia" w:ascii="宋体" w:hAnsi="宋体" w:cs="宋体"/>
          <w:sz w:val="28"/>
          <w:szCs w:val="28"/>
        </w:rPr>
        <w:t>这次的暑期社会实践，丰富了我们的实践经验，提高了我们的团队合作能力，使我们通过这次实践更加了解社会，</w:t>
      </w:r>
      <w:r>
        <w:rPr>
          <w:rFonts w:hint="eastAsia" w:ascii="宋体" w:hAnsi="宋体" w:cs="宋体"/>
          <w:sz w:val="28"/>
          <w:szCs w:val="28"/>
          <w:lang w:val="en-US" w:eastAsia="zh-CN"/>
        </w:rPr>
        <w:t>更加尊重基层人员也更增强了我们对国家，对党的敬意。</w:t>
      </w:r>
      <w:r>
        <w:rPr>
          <w:rFonts w:hint="eastAsia" w:ascii="宋体" w:hAnsi="宋体" w:cs="宋体"/>
          <w:sz w:val="28"/>
          <w:szCs w:val="28"/>
        </w:rPr>
        <w:t>作为一名大学生，最重要的</w:t>
      </w:r>
      <w:r>
        <w:rPr>
          <w:rFonts w:hint="eastAsia" w:ascii="宋体" w:hAnsi="宋体" w:cs="宋体"/>
          <w:sz w:val="28"/>
          <w:szCs w:val="28"/>
          <w:lang w:val="en-US" w:eastAsia="zh-CN"/>
        </w:rPr>
        <w:t>是拥有远大目标，并为此不断努力，提升自己。我相信，这一实践经历中的所见所感，一定会成为我们的大学生活的宝贵收获。</w:t>
      </w:r>
    </w:p>
    <w:p>
      <w:pPr>
        <w:numPr>
          <w:ilvl w:val="0"/>
          <w:numId w:val="0"/>
        </w:numPr>
        <w:jc w:val="left"/>
        <w:rPr>
          <w:rFonts w:hint="eastAsia" w:asciiTheme="minorEastAsia" w:hAnsiTheme="minorEastAsia" w:cstheme="minorEastAsia"/>
          <w:i w:val="0"/>
          <w:caps w:val="0"/>
          <w:color w:val="000000"/>
          <w:spacing w:val="0"/>
          <w:sz w:val="24"/>
          <w:szCs w:val="24"/>
          <w:u w:val="none"/>
          <w:lang w:val="en-US" w:eastAsia="zh-CN"/>
        </w:rPr>
      </w:pPr>
    </w:p>
    <w:p>
      <w:pPr>
        <w:keepNext w:val="0"/>
        <w:keepLines w:val="0"/>
        <w:pageBreakBefore w:val="0"/>
        <w:kinsoku/>
        <w:overflowPunct/>
        <w:topLinePunct w:val="0"/>
        <w:autoSpaceDE/>
        <w:autoSpaceDN/>
        <w:bidi w:val="0"/>
        <w:adjustRightInd/>
        <w:snapToGrid/>
        <w:spacing w:line="480" w:lineRule="exact"/>
        <w:jc w:val="center"/>
        <w:textAlignment w:val="auto"/>
        <w:rPr>
          <w:rStyle w:val="6"/>
          <w:color w:val="auto"/>
          <w:sz w:val="32"/>
          <w:szCs w:val="32"/>
          <w:u w:val="single"/>
        </w:rPr>
      </w:pPr>
      <w:r>
        <w:rPr>
          <w:rStyle w:val="6"/>
          <w:rFonts w:hint="eastAsia"/>
          <w:color w:val="auto"/>
          <w:sz w:val="32"/>
          <w:szCs w:val="32"/>
          <w:u w:val="single"/>
        </w:rPr>
        <w:t>商</w:t>
      </w:r>
      <w:r>
        <w:rPr>
          <w:rStyle w:val="6"/>
          <w:color w:val="auto"/>
          <w:sz w:val="32"/>
          <w:szCs w:val="32"/>
          <w:u w:val="single"/>
        </w:rPr>
        <w:t xml:space="preserve"> </w:t>
      </w:r>
      <w:r>
        <w:rPr>
          <w:rStyle w:val="6"/>
          <w:rFonts w:hint="eastAsia"/>
          <w:color w:val="auto"/>
          <w:sz w:val="32"/>
          <w:szCs w:val="32"/>
          <w:u w:val="none"/>
        </w:rPr>
        <w:t>学院暑期社会实践活动集锦（</w:t>
      </w:r>
      <w:r>
        <w:rPr>
          <w:rStyle w:val="6"/>
          <w:rFonts w:hint="eastAsia"/>
          <w:color w:val="auto"/>
          <w:sz w:val="32"/>
          <w:szCs w:val="32"/>
          <w:u w:val="none"/>
          <w:lang w:val="en-US" w:eastAsia="zh-CN"/>
        </w:rPr>
        <w:t>八</w:t>
      </w:r>
      <w:r>
        <w:rPr>
          <w:rStyle w:val="6"/>
          <w:rFonts w:hint="eastAsia"/>
          <w:color w:val="auto"/>
          <w:sz w:val="32"/>
          <w:szCs w:val="32"/>
          <w:u w:val="none"/>
        </w:rPr>
        <w:t>）</w:t>
      </w:r>
    </w:p>
    <w:p>
      <w:pPr>
        <w:keepNext w:val="0"/>
        <w:keepLines w:val="0"/>
        <w:pageBreakBefore w:val="0"/>
        <w:kinsoku/>
        <w:overflowPunct/>
        <w:topLinePunct w:val="0"/>
        <w:autoSpaceDE/>
        <w:autoSpaceDN/>
        <w:bidi w:val="0"/>
        <w:adjustRightInd/>
        <w:snapToGrid/>
        <w:spacing w:line="480" w:lineRule="exact"/>
        <w:jc w:val="center"/>
        <w:textAlignment w:val="auto"/>
        <w:rPr>
          <w:rStyle w:val="6"/>
          <w:color w:val="auto"/>
          <w:sz w:val="32"/>
          <w:szCs w:val="32"/>
          <w:u w:val="single"/>
        </w:rPr>
      </w:pPr>
      <w:r>
        <w:rPr>
          <w:rStyle w:val="6"/>
          <w:rFonts w:hint="eastAsia"/>
          <w:color w:val="auto"/>
          <w:sz w:val="32"/>
          <w:szCs w:val="32"/>
          <w:u w:val="single"/>
        </w:rPr>
        <w:t xml:space="preserve">    兴业证券    </w:t>
      </w:r>
      <w:r>
        <w:rPr>
          <w:rStyle w:val="6"/>
          <w:rFonts w:hint="eastAsia"/>
          <w:color w:val="auto"/>
          <w:sz w:val="32"/>
          <w:szCs w:val="32"/>
          <w:u w:val="none"/>
        </w:rPr>
        <w:t>暑期社会实践团</w:t>
      </w:r>
    </w:p>
    <w:p>
      <w:pPr>
        <w:keepNext w:val="0"/>
        <w:keepLines w:val="0"/>
        <w:pageBreakBefore w:val="0"/>
        <w:widowControl/>
        <w:kinsoku/>
        <w:overflowPunct/>
        <w:topLinePunct w:val="0"/>
        <w:autoSpaceDE/>
        <w:autoSpaceDN/>
        <w:bidi w:val="0"/>
        <w:adjustRightInd/>
        <w:snapToGrid/>
        <w:spacing w:line="480" w:lineRule="exact"/>
        <w:textAlignment w:val="auto"/>
        <w:rPr>
          <w:rFonts w:ascii="宋体" w:hAnsi="宋体" w:cs="宋体"/>
          <w:b/>
          <w:kern w:val="0"/>
          <w:sz w:val="28"/>
          <w:szCs w:val="28"/>
        </w:rPr>
      </w:pPr>
      <w:r>
        <w:rPr>
          <w:rFonts w:hint="eastAsia" w:ascii="宋体" w:hAnsi="宋体" w:cs="宋体"/>
          <w:b/>
          <w:kern w:val="0"/>
          <w:sz w:val="28"/>
          <w:szCs w:val="28"/>
        </w:rPr>
        <w:t>活动背景</w:t>
      </w:r>
    </w:p>
    <w:p>
      <w:pPr>
        <w:keepNext w:val="0"/>
        <w:keepLines w:val="0"/>
        <w:pageBreakBefore w:val="0"/>
        <w:widowControl/>
        <w:kinsoku/>
        <w:overflowPunct/>
        <w:topLinePunct w:val="0"/>
        <w:autoSpaceDE/>
        <w:autoSpaceDN/>
        <w:bidi w:val="0"/>
        <w:adjustRightInd/>
        <w:snapToGrid/>
        <w:spacing w:line="480" w:lineRule="exact"/>
        <w:ind w:firstLine="560" w:firstLineChars="200"/>
        <w:textAlignment w:val="auto"/>
        <w:rPr>
          <w:rFonts w:ascii="宋体" w:cs="宋体"/>
          <w:kern w:val="0"/>
          <w:sz w:val="28"/>
          <w:szCs w:val="28"/>
        </w:rPr>
      </w:pPr>
      <w:r>
        <w:rPr>
          <w:rFonts w:hint="eastAsia" w:ascii="宋体" w:hAnsi="宋体" w:cs="宋体"/>
          <w:kern w:val="0"/>
          <w:sz w:val="28"/>
          <w:szCs w:val="28"/>
        </w:rPr>
        <w:t>近年来，大学生就业率不高，就业难，甚至还出现了大学生毕业即失业的情况，并且，企业和学校不能实现完全对接，以至于出现了部分相关专业的学生找不到适合的工作的情况，为了不重蹈覆辙，我们一行人决定在大学时就为以后的工作打好基础，防止出现上述情况。</w:t>
      </w:r>
      <w:r>
        <w:rPr>
          <w:rFonts w:ascii="宋体" w:hAnsi="宋体" w:cs="宋体"/>
          <w:kern w:val="0"/>
          <w:sz w:val="28"/>
          <w:szCs w:val="28"/>
        </w:rPr>
        <w:t xml:space="preserve">  </w:t>
      </w:r>
    </w:p>
    <w:p>
      <w:pPr>
        <w:keepNext w:val="0"/>
        <w:keepLines w:val="0"/>
        <w:pageBreakBefore w:val="0"/>
        <w:widowControl/>
        <w:kinsoku/>
        <w:overflowPunct/>
        <w:topLinePunct w:val="0"/>
        <w:autoSpaceDE/>
        <w:autoSpaceDN/>
        <w:bidi w:val="0"/>
        <w:adjustRightInd/>
        <w:snapToGrid/>
        <w:spacing w:line="480" w:lineRule="exact"/>
        <w:textAlignment w:val="auto"/>
        <w:rPr>
          <w:rFonts w:ascii="宋体" w:hAnsi="宋体" w:cs="宋体"/>
          <w:b/>
          <w:kern w:val="0"/>
          <w:sz w:val="28"/>
          <w:szCs w:val="28"/>
        </w:rPr>
      </w:pPr>
      <w:r>
        <w:rPr>
          <w:rFonts w:hint="eastAsia" w:ascii="宋体" w:hAnsi="宋体" w:cs="宋体"/>
          <w:b/>
          <w:kern w:val="0"/>
          <w:sz w:val="28"/>
          <w:szCs w:val="28"/>
        </w:rPr>
        <w:t>活动目标</w:t>
      </w:r>
    </w:p>
    <w:p>
      <w:pPr>
        <w:keepNext w:val="0"/>
        <w:keepLines w:val="0"/>
        <w:pageBreakBefore w:val="0"/>
        <w:widowControl/>
        <w:kinsoku/>
        <w:overflowPunct/>
        <w:topLinePunct w:val="0"/>
        <w:autoSpaceDE/>
        <w:autoSpaceDN/>
        <w:bidi w:val="0"/>
        <w:adjustRightInd/>
        <w:snapToGrid/>
        <w:spacing w:line="480" w:lineRule="exact"/>
        <w:ind w:firstLine="560" w:firstLineChars="200"/>
        <w:textAlignment w:val="auto"/>
        <w:rPr>
          <w:rFonts w:ascii="宋体" w:cs="宋体"/>
          <w:kern w:val="0"/>
          <w:sz w:val="28"/>
          <w:szCs w:val="28"/>
        </w:rPr>
      </w:pPr>
      <w:r>
        <w:rPr>
          <w:rFonts w:hint="eastAsia" w:ascii="宋体" w:hAnsi="宋体" w:cs="宋体"/>
          <w:kern w:val="0"/>
          <w:sz w:val="28"/>
          <w:szCs w:val="28"/>
        </w:rPr>
        <w:t>在为期一个月的时间里，我们的实践活动主要分为两个方面进行开展：</w:t>
      </w:r>
    </w:p>
    <w:p>
      <w:pPr>
        <w:keepNext w:val="0"/>
        <w:keepLines w:val="0"/>
        <w:pageBreakBefore w:val="0"/>
        <w:widowControl/>
        <w:numPr>
          <w:ilvl w:val="0"/>
          <w:numId w:val="8"/>
        </w:numPr>
        <w:kinsoku/>
        <w:overflowPunct/>
        <w:topLinePunct w:val="0"/>
        <w:autoSpaceDE/>
        <w:autoSpaceDN/>
        <w:bidi w:val="0"/>
        <w:adjustRightInd/>
        <w:snapToGrid/>
        <w:spacing w:line="480" w:lineRule="exact"/>
        <w:textAlignment w:val="auto"/>
        <w:rPr>
          <w:rFonts w:ascii="宋体" w:hAnsi="宋体" w:cs="宋体"/>
          <w:kern w:val="0"/>
          <w:sz w:val="28"/>
          <w:szCs w:val="28"/>
        </w:rPr>
      </w:pPr>
      <w:r>
        <w:rPr>
          <w:rFonts w:hint="eastAsia" w:ascii="宋体" w:hAnsi="宋体" w:cs="宋体"/>
          <w:kern w:val="0"/>
          <w:sz w:val="28"/>
          <w:szCs w:val="28"/>
        </w:rPr>
        <w:t>通过公司员工面授和自学的方式，从理论上了解证券行业。</w:t>
      </w:r>
    </w:p>
    <w:p>
      <w:pPr>
        <w:keepNext w:val="0"/>
        <w:keepLines w:val="0"/>
        <w:pageBreakBefore w:val="0"/>
        <w:widowControl/>
        <w:numPr>
          <w:ilvl w:val="0"/>
          <w:numId w:val="8"/>
        </w:numPr>
        <w:kinsoku/>
        <w:overflowPunct/>
        <w:topLinePunct w:val="0"/>
        <w:autoSpaceDE/>
        <w:autoSpaceDN/>
        <w:bidi w:val="0"/>
        <w:adjustRightInd/>
        <w:snapToGrid/>
        <w:spacing w:line="480" w:lineRule="exact"/>
        <w:textAlignment w:val="auto"/>
        <w:rPr>
          <w:rFonts w:hint="eastAsia" w:ascii="宋体" w:hAnsi="宋体" w:cs="宋体"/>
          <w:kern w:val="0"/>
          <w:sz w:val="28"/>
          <w:szCs w:val="28"/>
        </w:rPr>
      </w:pPr>
      <w:r>
        <w:rPr>
          <w:rFonts w:hint="eastAsia" w:ascii="宋体" w:hAnsi="宋体" w:cs="宋体"/>
          <w:kern w:val="0"/>
          <w:sz w:val="28"/>
          <w:szCs w:val="28"/>
        </w:rPr>
        <w:t>通过接受实战培训以及从从业人员身上吸取经验教训，在实践中了解证券行业。</w:t>
      </w:r>
    </w:p>
    <w:p>
      <w:pPr>
        <w:keepNext w:val="0"/>
        <w:keepLines w:val="0"/>
        <w:pageBreakBefore w:val="0"/>
        <w:widowControl/>
        <w:kinsoku/>
        <w:overflowPunct/>
        <w:topLinePunct w:val="0"/>
        <w:autoSpaceDE/>
        <w:autoSpaceDN/>
        <w:bidi w:val="0"/>
        <w:adjustRightInd/>
        <w:snapToGrid/>
        <w:spacing w:line="480" w:lineRule="exact"/>
        <w:textAlignment w:val="auto"/>
        <w:rPr>
          <w:rFonts w:ascii="宋体" w:cs="宋体"/>
          <w:b/>
          <w:kern w:val="0"/>
          <w:sz w:val="28"/>
          <w:szCs w:val="28"/>
        </w:rPr>
      </w:pPr>
      <w:r>
        <w:rPr>
          <w:rFonts w:hint="eastAsia" w:ascii="宋体" w:hAnsi="宋体" w:cs="宋体"/>
          <w:b/>
          <w:kern w:val="0"/>
          <w:sz w:val="28"/>
          <w:szCs w:val="28"/>
        </w:rPr>
        <w:t>活动过程</w:t>
      </w:r>
    </w:p>
    <w:p>
      <w:pPr>
        <w:keepNext w:val="0"/>
        <w:keepLines w:val="0"/>
        <w:pageBreakBefore w:val="0"/>
        <w:widowControl/>
        <w:kinsoku/>
        <w:overflowPunct/>
        <w:topLinePunct w:val="0"/>
        <w:autoSpaceDE/>
        <w:autoSpaceDN/>
        <w:bidi w:val="0"/>
        <w:adjustRightInd/>
        <w:snapToGrid/>
        <w:spacing w:line="480" w:lineRule="exact"/>
        <w:ind w:firstLine="480"/>
        <w:textAlignment w:val="auto"/>
        <w:rPr>
          <w:rFonts w:ascii="宋体" w:cs="宋体"/>
          <w:kern w:val="0"/>
          <w:sz w:val="28"/>
          <w:szCs w:val="28"/>
        </w:rPr>
      </w:pPr>
      <w:r>
        <w:rPr>
          <w:rFonts w:ascii="宋体" w:hAnsi="宋体" w:cs="宋体"/>
          <w:kern w:val="0"/>
          <w:sz w:val="28"/>
          <w:szCs w:val="28"/>
        </w:rPr>
        <w:t>2018</w:t>
      </w:r>
      <w:r>
        <w:rPr>
          <w:rFonts w:hint="eastAsia" w:ascii="宋体" w:hAnsi="宋体" w:cs="宋体"/>
          <w:kern w:val="0"/>
          <w:sz w:val="28"/>
          <w:szCs w:val="28"/>
        </w:rPr>
        <w:t>年</w:t>
      </w:r>
      <w:r>
        <w:rPr>
          <w:rFonts w:ascii="宋体" w:hAnsi="宋体" w:cs="宋体"/>
          <w:kern w:val="0"/>
          <w:sz w:val="28"/>
          <w:szCs w:val="28"/>
        </w:rPr>
        <w:t>7</w:t>
      </w:r>
      <w:r>
        <w:rPr>
          <w:rFonts w:hint="eastAsia" w:ascii="宋体" w:hAnsi="宋体" w:cs="宋体"/>
          <w:kern w:val="0"/>
          <w:sz w:val="28"/>
          <w:szCs w:val="28"/>
        </w:rPr>
        <w:t>月</w:t>
      </w:r>
      <w:r>
        <w:rPr>
          <w:rFonts w:ascii="宋体" w:hAnsi="宋体" w:cs="宋体"/>
          <w:kern w:val="0"/>
          <w:sz w:val="28"/>
          <w:szCs w:val="28"/>
        </w:rPr>
        <w:t>9</w:t>
      </w:r>
      <w:r>
        <w:rPr>
          <w:rFonts w:hint="eastAsia" w:ascii="宋体" w:hAnsi="宋体" w:cs="宋体"/>
          <w:kern w:val="0"/>
          <w:sz w:val="28"/>
          <w:szCs w:val="28"/>
        </w:rPr>
        <w:t>日，我们团队一行三人来到了兴业证券（南京银墅路营业部）接受公司前期的培训，了解证券行业的整个工作流程以及公司各部门的构成和职能。</w:t>
      </w:r>
    </w:p>
    <w:p>
      <w:pPr>
        <w:keepNext w:val="0"/>
        <w:keepLines w:val="0"/>
        <w:pageBreakBefore w:val="0"/>
        <w:widowControl/>
        <w:kinsoku/>
        <w:overflowPunct/>
        <w:topLinePunct w:val="0"/>
        <w:autoSpaceDE/>
        <w:autoSpaceDN/>
        <w:bidi w:val="0"/>
        <w:adjustRightInd/>
        <w:snapToGrid/>
        <w:spacing w:line="480" w:lineRule="exact"/>
        <w:ind w:firstLine="420" w:firstLineChars="200"/>
        <w:textAlignment w:val="auto"/>
        <w:rPr>
          <w:rFonts w:hint="eastAsia" w:ascii="宋体" w:hAnsi="宋体" w:cs="宋体"/>
          <w:kern w:val="0"/>
          <w:sz w:val="28"/>
          <w:szCs w:val="28"/>
        </w:rPr>
      </w:pPr>
      <w:r>
        <w:drawing>
          <wp:anchor distT="0" distB="0" distL="114300" distR="114300" simplePos="0" relativeHeight="251783168" behindDoc="0" locked="0" layoutInCell="1" allowOverlap="1">
            <wp:simplePos x="0" y="0"/>
            <wp:positionH relativeFrom="margin">
              <wp:posOffset>-104775</wp:posOffset>
            </wp:positionH>
            <wp:positionV relativeFrom="margin">
              <wp:posOffset>4719320</wp:posOffset>
            </wp:positionV>
            <wp:extent cx="2844165" cy="3809365"/>
            <wp:effectExtent l="0" t="0" r="13335" b="635"/>
            <wp:wrapSquare wrapText="bothSides"/>
            <wp:docPr id="40" name="图片 11" descr="134281853064244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1" descr="134281853064244884"/>
                    <pic:cNvPicPr>
                      <a:picLocks noChangeAspect="1"/>
                    </pic:cNvPicPr>
                  </pic:nvPicPr>
                  <pic:blipFill>
                    <a:blip r:embed="rId41"/>
                    <a:stretch>
                      <a:fillRect/>
                    </a:stretch>
                  </pic:blipFill>
                  <pic:spPr>
                    <a:xfrm>
                      <a:off x="0" y="0"/>
                      <a:ext cx="2844165" cy="3809365"/>
                    </a:xfrm>
                    <a:prstGeom prst="rect">
                      <a:avLst/>
                    </a:prstGeom>
                    <a:noFill/>
                    <a:ln w="9525">
                      <a:noFill/>
                    </a:ln>
                  </pic:spPr>
                </pic:pic>
              </a:graphicData>
            </a:graphic>
          </wp:anchor>
        </w:drawing>
      </w:r>
      <w:r>
        <w:rPr>
          <w:rFonts w:hint="eastAsia" w:ascii="宋体" w:hAnsi="宋体" w:cs="宋体"/>
          <w:kern w:val="0"/>
          <w:sz w:val="28"/>
          <w:szCs w:val="28"/>
        </w:rPr>
        <w:t>为了能够获得预期的效果，我们团队做了周密的计划和分工安排，在这为期一个月的实习里，首先我们接受了一周培训，了解了金融市场的几大分类：证券、保险、银行等，因为是证券公司，所以着重讲了整个证券市场的运作机制、证券公司合规性问题以及证券公司的常规性工作，接下来的几周，我们分别做了客户回访、通过第三方存管机构——银行协助开立证券账户、协助举办行业总结会。</w:t>
      </w:r>
    </w:p>
    <w:p>
      <w:pPr>
        <w:keepNext w:val="0"/>
        <w:keepLines w:val="0"/>
        <w:pageBreakBefore w:val="0"/>
        <w:widowControl/>
        <w:kinsoku/>
        <w:overflowPunct/>
        <w:topLinePunct w:val="0"/>
        <w:autoSpaceDE/>
        <w:autoSpaceDN/>
        <w:bidi w:val="0"/>
        <w:adjustRightInd/>
        <w:snapToGrid/>
        <w:spacing w:line="480" w:lineRule="exact"/>
        <w:ind w:firstLine="560" w:firstLineChars="200"/>
        <w:textAlignment w:val="auto"/>
        <w:rPr>
          <w:rFonts w:hint="eastAsia" w:ascii="宋体" w:cs="宋体"/>
          <w:kern w:val="0"/>
          <w:sz w:val="28"/>
          <w:szCs w:val="28"/>
        </w:rPr>
      </w:pPr>
    </w:p>
    <w:p>
      <w:pPr>
        <w:keepNext w:val="0"/>
        <w:keepLines w:val="0"/>
        <w:pageBreakBefore w:val="0"/>
        <w:widowControl/>
        <w:kinsoku/>
        <w:overflowPunct/>
        <w:topLinePunct w:val="0"/>
        <w:autoSpaceDE/>
        <w:autoSpaceDN/>
        <w:bidi w:val="0"/>
        <w:adjustRightInd/>
        <w:snapToGrid/>
        <w:spacing w:line="480" w:lineRule="exact"/>
        <w:ind w:firstLine="560" w:firstLineChars="200"/>
        <w:textAlignment w:val="auto"/>
        <w:rPr>
          <w:rFonts w:hint="eastAsia" w:ascii="宋体" w:cs="宋体"/>
          <w:kern w:val="0"/>
          <w:sz w:val="28"/>
          <w:szCs w:val="28"/>
        </w:rPr>
      </w:pPr>
    </w:p>
    <w:p>
      <w:pPr>
        <w:keepNext w:val="0"/>
        <w:keepLines w:val="0"/>
        <w:pageBreakBefore w:val="0"/>
        <w:widowControl/>
        <w:kinsoku/>
        <w:overflowPunct/>
        <w:topLinePunct w:val="0"/>
        <w:autoSpaceDE/>
        <w:autoSpaceDN/>
        <w:bidi w:val="0"/>
        <w:adjustRightInd/>
        <w:snapToGrid/>
        <w:spacing w:line="480" w:lineRule="exact"/>
        <w:ind w:firstLine="560" w:firstLineChars="200"/>
        <w:textAlignment w:val="auto"/>
        <w:rPr>
          <w:rFonts w:ascii="宋体" w:cs="宋体"/>
          <w:kern w:val="0"/>
          <w:sz w:val="28"/>
          <w:szCs w:val="28"/>
        </w:rPr>
      </w:pPr>
    </w:p>
    <w:p>
      <w:pPr>
        <w:keepNext w:val="0"/>
        <w:keepLines w:val="0"/>
        <w:pageBreakBefore w:val="0"/>
        <w:kinsoku/>
        <w:overflowPunct/>
        <w:topLinePunct w:val="0"/>
        <w:autoSpaceDE/>
        <w:autoSpaceDN/>
        <w:bidi w:val="0"/>
        <w:adjustRightInd/>
        <w:snapToGrid/>
        <w:spacing w:line="480" w:lineRule="exact"/>
        <w:textAlignment w:val="auto"/>
        <w:rPr>
          <w:rFonts w:hint="eastAsia" w:ascii="宋体" w:hAnsi="宋体"/>
          <w:b/>
          <w:sz w:val="28"/>
          <w:szCs w:val="28"/>
        </w:rPr>
      </w:pPr>
    </w:p>
    <w:p>
      <w:pPr>
        <w:keepNext w:val="0"/>
        <w:keepLines w:val="0"/>
        <w:pageBreakBefore w:val="0"/>
        <w:kinsoku/>
        <w:overflowPunct/>
        <w:topLinePunct w:val="0"/>
        <w:autoSpaceDE/>
        <w:autoSpaceDN/>
        <w:bidi w:val="0"/>
        <w:adjustRightInd/>
        <w:snapToGrid/>
        <w:spacing w:line="480" w:lineRule="exact"/>
        <w:textAlignment w:val="auto"/>
        <w:rPr>
          <w:rFonts w:hint="eastAsia" w:ascii="宋体" w:hAnsi="宋体"/>
          <w:b/>
          <w:sz w:val="28"/>
          <w:szCs w:val="28"/>
        </w:rPr>
      </w:pPr>
    </w:p>
    <w:p>
      <w:pPr>
        <w:keepNext w:val="0"/>
        <w:keepLines w:val="0"/>
        <w:pageBreakBefore w:val="0"/>
        <w:kinsoku/>
        <w:overflowPunct/>
        <w:topLinePunct w:val="0"/>
        <w:autoSpaceDE/>
        <w:autoSpaceDN/>
        <w:bidi w:val="0"/>
        <w:adjustRightInd/>
        <w:snapToGrid/>
        <w:spacing w:line="480" w:lineRule="exact"/>
        <w:textAlignment w:val="auto"/>
        <w:rPr>
          <w:rFonts w:ascii="宋体"/>
          <w:sz w:val="28"/>
          <w:szCs w:val="28"/>
        </w:rPr>
      </w:pPr>
      <w:r>
        <w:rPr>
          <w:rFonts w:hint="eastAsia" w:ascii="宋体" w:hAnsi="宋体"/>
          <w:b/>
          <w:sz w:val="28"/>
          <w:szCs w:val="28"/>
        </w:rPr>
        <w:t>活动总结</w:t>
      </w:r>
    </w:p>
    <w:p>
      <w:pPr>
        <w:keepNext w:val="0"/>
        <w:keepLines w:val="0"/>
        <w:pageBreakBefore w:val="0"/>
        <w:widowControl/>
        <w:kinsoku/>
        <w:overflowPunct/>
        <w:topLinePunct w:val="0"/>
        <w:autoSpaceDE/>
        <w:autoSpaceDN/>
        <w:bidi w:val="0"/>
        <w:adjustRightInd/>
        <w:snapToGrid/>
        <w:spacing w:line="480" w:lineRule="exact"/>
        <w:ind w:firstLine="560" w:firstLineChars="200"/>
        <w:textAlignment w:val="auto"/>
        <w:rPr>
          <w:rFonts w:hint="eastAsia" w:ascii="宋体"/>
          <w:sz w:val="28"/>
          <w:szCs w:val="28"/>
        </w:rPr>
      </w:pPr>
      <w:r>
        <w:rPr>
          <w:rFonts w:hint="eastAsia" w:ascii="宋体" w:hAnsi="宋体" w:cs="宋体"/>
          <w:kern w:val="0"/>
          <w:sz w:val="28"/>
          <w:szCs w:val="28"/>
        </w:rPr>
        <w:t>在全体成员的共同努力和带队老师的指导下，本次活动圆满完成了任务。</w:t>
      </w:r>
    </w:p>
    <w:p>
      <w:pPr>
        <w:keepNext w:val="0"/>
        <w:keepLines w:val="0"/>
        <w:pageBreakBefore w:val="0"/>
        <w:kinsoku/>
        <w:overflowPunct/>
        <w:topLinePunct w:val="0"/>
        <w:autoSpaceDE/>
        <w:autoSpaceDN/>
        <w:bidi w:val="0"/>
        <w:adjustRightInd/>
        <w:snapToGrid/>
        <w:spacing w:line="480" w:lineRule="exact"/>
        <w:ind w:firstLine="478" w:firstLineChars="171"/>
        <w:textAlignment w:val="auto"/>
        <w:rPr>
          <w:rFonts w:hint="eastAsia" w:ascii="宋体"/>
          <w:sz w:val="28"/>
          <w:szCs w:val="28"/>
        </w:rPr>
      </w:pPr>
      <w:r>
        <w:rPr>
          <w:rFonts w:hint="eastAsia" w:ascii="宋体"/>
          <w:sz w:val="28"/>
          <w:szCs w:val="28"/>
        </w:rPr>
        <w:t>在这次暑期实践中，我们收获很多，也感悟很多。并且为毕业之后准备从事券商行业打下坚实的基础。</w:t>
      </w:r>
    </w:p>
    <w:p>
      <w:pPr>
        <w:keepNext w:val="0"/>
        <w:keepLines w:val="0"/>
        <w:pageBreakBefore w:val="0"/>
        <w:kinsoku/>
        <w:overflowPunct/>
        <w:topLinePunct w:val="0"/>
        <w:autoSpaceDE/>
        <w:autoSpaceDN/>
        <w:bidi w:val="0"/>
        <w:adjustRightInd/>
        <w:snapToGrid/>
        <w:spacing w:line="480" w:lineRule="exact"/>
        <w:textAlignment w:val="auto"/>
        <w:rPr>
          <w:rFonts w:ascii="宋体"/>
          <w:sz w:val="28"/>
          <w:szCs w:val="28"/>
        </w:rPr>
      </w:pPr>
      <w:r>
        <w:drawing>
          <wp:anchor distT="0" distB="0" distL="114300" distR="114300" simplePos="0" relativeHeight="251784192" behindDoc="0" locked="0" layoutInCell="1" allowOverlap="1">
            <wp:simplePos x="0" y="0"/>
            <wp:positionH relativeFrom="margin">
              <wp:posOffset>2912110</wp:posOffset>
            </wp:positionH>
            <wp:positionV relativeFrom="margin">
              <wp:posOffset>1759585</wp:posOffset>
            </wp:positionV>
            <wp:extent cx="3333750" cy="2496185"/>
            <wp:effectExtent l="0" t="0" r="0" b="18415"/>
            <wp:wrapSquare wrapText="bothSides"/>
            <wp:docPr id="42" name="图片 10" descr="24027780819316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0" descr="240277808193161244"/>
                    <pic:cNvPicPr>
                      <a:picLocks noChangeAspect="1"/>
                    </pic:cNvPicPr>
                  </pic:nvPicPr>
                  <pic:blipFill>
                    <a:blip r:embed="rId42"/>
                    <a:stretch>
                      <a:fillRect/>
                    </a:stretch>
                  </pic:blipFill>
                  <pic:spPr>
                    <a:xfrm>
                      <a:off x="0" y="0"/>
                      <a:ext cx="3333750" cy="2496185"/>
                    </a:xfrm>
                    <a:prstGeom prst="rect">
                      <a:avLst/>
                    </a:prstGeom>
                    <a:noFill/>
                    <a:ln w="9525">
                      <a:noFill/>
                    </a:ln>
                  </pic:spPr>
                </pic:pic>
              </a:graphicData>
            </a:graphic>
          </wp:anchor>
        </w:drawing>
      </w:r>
      <w:r>
        <w:drawing>
          <wp:anchor distT="0" distB="0" distL="114300" distR="114300" simplePos="0" relativeHeight="251782144" behindDoc="0" locked="0" layoutInCell="1" allowOverlap="1">
            <wp:simplePos x="0" y="0"/>
            <wp:positionH relativeFrom="column">
              <wp:posOffset>-342900</wp:posOffset>
            </wp:positionH>
            <wp:positionV relativeFrom="paragraph">
              <wp:posOffset>288290</wp:posOffset>
            </wp:positionV>
            <wp:extent cx="3140710" cy="2350135"/>
            <wp:effectExtent l="0" t="0" r="2540" b="12065"/>
            <wp:wrapSquare wrapText="bothSides"/>
            <wp:docPr id="41" name="图片 9" descr="微信图片_20180717170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9" descr="微信图片_20180717170731"/>
                    <pic:cNvPicPr>
                      <a:picLocks noChangeAspect="1"/>
                    </pic:cNvPicPr>
                  </pic:nvPicPr>
                  <pic:blipFill>
                    <a:blip r:embed="rId43"/>
                    <a:stretch>
                      <a:fillRect/>
                    </a:stretch>
                  </pic:blipFill>
                  <pic:spPr>
                    <a:xfrm>
                      <a:off x="0" y="0"/>
                      <a:ext cx="3140710" cy="2350135"/>
                    </a:xfrm>
                    <a:prstGeom prst="rect">
                      <a:avLst/>
                    </a:prstGeom>
                    <a:noFill/>
                    <a:ln w="9525">
                      <a:noFill/>
                    </a:ln>
                  </pic:spPr>
                </pic:pic>
              </a:graphicData>
            </a:graphic>
          </wp:anchor>
        </w:drawing>
      </w:r>
    </w:p>
    <w:p>
      <w:pPr>
        <w:keepNext w:val="0"/>
        <w:keepLines w:val="0"/>
        <w:pageBreakBefore w:val="0"/>
        <w:kinsoku/>
        <w:overflowPunct/>
        <w:topLinePunct w:val="0"/>
        <w:autoSpaceDE/>
        <w:autoSpaceDN/>
        <w:bidi w:val="0"/>
        <w:adjustRightInd/>
        <w:snapToGrid/>
        <w:spacing w:line="480" w:lineRule="exact"/>
        <w:textAlignment w:val="auto"/>
        <w:rPr>
          <w:rFonts w:hint="eastAsia" w:ascii="宋体"/>
          <w:sz w:val="28"/>
          <w:szCs w:val="28"/>
        </w:rPr>
      </w:pPr>
    </w:p>
    <w:p>
      <w:pPr>
        <w:keepNext w:val="0"/>
        <w:keepLines w:val="0"/>
        <w:pageBreakBefore w:val="0"/>
        <w:kinsoku/>
        <w:overflowPunct/>
        <w:topLinePunct w:val="0"/>
        <w:autoSpaceDE/>
        <w:autoSpaceDN/>
        <w:bidi w:val="0"/>
        <w:adjustRightInd/>
        <w:snapToGrid/>
        <w:spacing w:line="480" w:lineRule="exact"/>
        <w:jc w:val="center"/>
        <w:textAlignment w:val="auto"/>
        <w:rPr>
          <w:rStyle w:val="6"/>
          <w:rFonts w:hint="eastAsia"/>
          <w:color w:val="auto"/>
          <w:sz w:val="32"/>
          <w:szCs w:val="32"/>
          <w:u w:val="single"/>
          <w:lang w:val="en-US" w:eastAsia="zh-CN"/>
        </w:rPr>
      </w:pPr>
      <w:r>
        <w:rPr>
          <w:rStyle w:val="6"/>
          <w:rFonts w:hint="eastAsia"/>
          <w:color w:val="auto"/>
          <w:sz w:val="32"/>
          <w:szCs w:val="32"/>
          <w:u w:val="single"/>
        </w:rPr>
        <w:t>商</w:t>
      </w:r>
      <w:r>
        <w:rPr>
          <w:rStyle w:val="6"/>
          <w:color w:val="auto"/>
          <w:sz w:val="32"/>
          <w:szCs w:val="32"/>
          <w:u w:val="single"/>
        </w:rPr>
        <w:t xml:space="preserve"> </w:t>
      </w:r>
      <w:r>
        <w:rPr>
          <w:rStyle w:val="6"/>
          <w:rFonts w:hint="eastAsia"/>
          <w:color w:val="auto"/>
          <w:sz w:val="32"/>
          <w:szCs w:val="32"/>
          <w:u w:val="none"/>
        </w:rPr>
        <w:t>学院暑期社会实践活动</w:t>
      </w:r>
      <w:r>
        <w:rPr>
          <w:rStyle w:val="6"/>
          <w:rFonts w:hint="eastAsia"/>
          <w:color w:val="auto"/>
          <w:sz w:val="32"/>
          <w:szCs w:val="32"/>
          <w:u w:val="none"/>
          <w:lang w:eastAsia="zh-CN"/>
        </w:rPr>
        <w:t>（</w:t>
      </w:r>
      <w:r>
        <w:rPr>
          <w:rStyle w:val="6"/>
          <w:rFonts w:hint="eastAsia"/>
          <w:color w:val="auto"/>
          <w:sz w:val="32"/>
          <w:szCs w:val="32"/>
          <w:u w:val="none"/>
          <w:lang w:val="en-US" w:eastAsia="zh-CN"/>
        </w:rPr>
        <w:t>九）</w:t>
      </w:r>
    </w:p>
    <w:p>
      <w:pPr>
        <w:keepNext w:val="0"/>
        <w:keepLines w:val="0"/>
        <w:pageBreakBefore w:val="0"/>
        <w:kinsoku/>
        <w:overflowPunct/>
        <w:topLinePunct w:val="0"/>
        <w:autoSpaceDE/>
        <w:autoSpaceDN/>
        <w:bidi w:val="0"/>
        <w:adjustRightInd/>
        <w:snapToGrid/>
        <w:spacing w:line="480" w:lineRule="exact"/>
        <w:jc w:val="center"/>
        <w:textAlignment w:val="auto"/>
        <w:rPr>
          <w:rStyle w:val="6"/>
          <w:color w:val="auto"/>
          <w:sz w:val="32"/>
          <w:szCs w:val="32"/>
          <w:u w:val="single"/>
        </w:rPr>
      </w:pPr>
      <w:r>
        <w:rPr>
          <w:rStyle w:val="6"/>
          <w:rFonts w:hint="eastAsia"/>
          <w:color w:val="auto"/>
          <w:sz w:val="32"/>
          <w:szCs w:val="32"/>
          <w:u w:val="single"/>
          <w:lang w:val="en-US" w:eastAsia="zh-CN"/>
        </w:rPr>
        <w:t>商学院赴南京市中山东路金蝶公司</w:t>
      </w:r>
      <w:r>
        <w:rPr>
          <w:rStyle w:val="6"/>
          <w:rFonts w:hint="eastAsia"/>
          <w:color w:val="auto"/>
          <w:sz w:val="32"/>
          <w:szCs w:val="32"/>
          <w:u w:val="single"/>
        </w:rPr>
        <w:t>暑期社会实践团</w:t>
      </w:r>
    </w:p>
    <w:p>
      <w:pPr>
        <w:keepNext w:val="0"/>
        <w:keepLines w:val="0"/>
        <w:pageBreakBefore w:val="0"/>
        <w:kinsoku/>
        <w:overflowPunct/>
        <w:topLinePunct w:val="0"/>
        <w:autoSpaceDE/>
        <w:autoSpaceDN/>
        <w:bidi w:val="0"/>
        <w:adjustRightInd/>
        <w:snapToGrid/>
        <w:spacing w:line="480" w:lineRule="exact"/>
        <w:textAlignment w:val="auto"/>
        <w:rPr>
          <w:rFonts w:ascii="宋体" w:cs="宋体"/>
          <w:sz w:val="28"/>
          <w:szCs w:val="28"/>
        </w:rPr>
      </w:pPr>
    </w:p>
    <w:p>
      <w:pPr>
        <w:keepNext w:val="0"/>
        <w:keepLines w:val="0"/>
        <w:pageBreakBefore w:val="0"/>
        <w:widowControl/>
        <w:kinsoku/>
        <w:wordWrap/>
        <w:overflowPunct/>
        <w:topLinePunct w:val="0"/>
        <w:autoSpaceDE/>
        <w:autoSpaceDN/>
        <w:bidi w:val="0"/>
        <w:adjustRightInd/>
        <w:snapToGrid/>
        <w:spacing w:line="480" w:lineRule="exact"/>
        <w:jc w:val="both"/>
        <w:textAlignment w:val="auto"/>
        <w:rPr>
          <w:rFonts w:hint="eastAsia" w:ascii="宋体" w:hAnsi="宋体" w:cs="宋体"/>
          <w:b/>
          <w:bCs/>
          <w:kern w:val="0"/>
          <w:sz w:val="28"/>
          <w:szCs w:val="28"/>
          <w:lang w:val="en-US" w:eastAsia="zh-CN"/>
        </w:rPr>
      </w:pPr>
      <w:r>
        <w:rPr>
          <w:rFonts w:hint="eastAsia" w:ascii="宋体" w:hAnsi="宋体" w:cs="宋体"/>
          <w:b/>
          <w:bCs/>
          <w:kern w:val="0"/>
          <w:sz w:val="28"/>
          <w:szCs w:val="28"/>
          <w:lang w:val="en-US" w:eastAsia="zh-CN"/>
        </w:rPr>
        <w:t>实践简介</w:t>
      </w:r>
    </w:p>
    <w:p>
      <w:pPr>
        <w:keepNext w:val="0"/>
        <w:keepLines w:val="0"/>
        <w:pageBreakBefore w:val="0"/>
        <w:widowControl/>
        <w:kinsoku/>
        <w:wordWrap/>
        <w:overflowPunct/>
        <w:topLinePunct w:val="0"/>
        <w:autoSpaceDE/>
        <w:autoSpaceDN/>
        <w:bidi w:val="0"/>
        <w:adjustRightInd/>
        <w:snapToGrid/>
        <w:spacing w:line="480" w:lineRule="exact"/>
        <w:ind w:firstLine="560" w:firstLineChars="200"/>
        <w:jc w:val="both"/>
        <w:textAlignment w:val="auto"/>
        <w:rPr>
          <w:rFonts w:hint="eastAsia" w:ascii="宋体" w:hAnsi="宋体" w:cs="宋体"/>
          <w:kern w:val="0"/>
          <w:sz w:val="28"/>
          <w:szCs w:val="28"/>
          <w:lang w:val="en-US" w:eastAsia="zh-CN"/>
        </w:rPr>
      </w:pPr>
      <w:r>
        <w:rPr>
          <w:rFonts w:hint="eastAsia" w:ascii="宋体" w:hAnsi="宋体" w:cs="宋体"/>
          <w:kern w:val="0"/>
          <w:sz w:val="28"/>
          <w:szCs w:val="28"/>
          <w:lang w:val="en-US" w:eastAsia="zh-CN"/>
        </w:rPr>
        <w:drawing>
          <wp:anchor distT="0" distB="0" distL="114300" distR="114300" simplePos="0" relativeHeight="251785216" behindDoc="0" locked="0" layoutInCell="1" allowOverlap="1">
            <wp:simplePos x="0" y="0"/>
            <wp:positionH relativeFrom="column">
              <wp:posOffset>-304800</wp:posOffset>
            </wp:positionH>
            <wp:positionV relativeFrom="paragraph">
              <wp:posOffset>991870</wp:posOffset>
            </wp:positionV>
            <wp:extent cx="2032000" cy="1524000"/>
            <wp:effectExtent l="0" t="0" r="6350" b="0"/>
            <wp:wrapSquare wrapText="bothSides"/>
            <wp:docPr id="43" name="图片 12" descr="600C630185ED856CE29564362E008D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2" descr="600C630185ED856CE29564362E008D1F"/>
                    <pic:cNvPicPr>
                      <a:picLocks noChangeAspect="1"/>
                    </pic:cNvPicPr>
                  </pic:nvPicPr>
                  <pic:blipFill>
                    <a:blip r:embed="rId44"/>
                    <a:stretch>
                      <a:fillRect/>
                    </a:stretch>
                  </pic:blipFill>
                  <pic:spPr>
                    <a:xfrm>
                      <a:off x="0" y="0"/>
                      <a:ext cx="2032000" cy="1524000"/>
                    </a:xfrm>
                    <a:prstGeom prst="rect">
                      <a:avLst/>
                    </a:prstGeom>
                    <a:noFill/>
                    <a:ln w="9525">
                      <a:noFill/>
                    </a:ln>
                  </pic:spPr>
                </pic:pic>
              </a:graphicData>
            </a:graphic>
          </wp:anchor>
        </w:drawing>
      </w:r>
      <w:r>
        <w:rPr>
          <w:rFonts w:hint="eastAsia" w:ascii="宋体" w:hAnsi="宋体" w:cs="宋体"/>
          <w:kern w:val="0"/>
          <w:sz w:val="28"/>
          <w:szCs w:val="28"/>
          <w:lang w:val="en-US" w:eastAsia="zh-CN"/>
        </w:rPr>
        <w:t>通过学院发布的关于南京金蝶软件公司，了解了南京金蝶软件公司，并且向金蝶公司投递了简历，通过面试之后，作为金蝶实施助理，在导师的带领下，处理日常数据以及数据的录入工作。南京金蝶软件公司所提供的实习工作与会计学、财务管理学专业息息相关，公司研发的软件，也是我们日后正式工作将要用到的财务软件。通过本次实习，我们初次体验了步入职场的必经过程：投递简历、参与面试等。在本次实习中，我们提高了动手能力，也开阔了眼界。</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both"/>
        <w:textAlignment w:val="auto"/>
        <w:rPr>
          <w:rFonts w:hint="eastAsia" w:ascii="宋体" w:hAnsi="宋体" w:cs="宋体"/>
          <w:b/>
          <w:bCs/>
          <w:kern w:val="0"/>
          <w:sz w:val="28"/>
          <w:szCs w:val="28"/>
          <w:lang w:val="en-US" w:eastAsia="zh-CN"/>
        </w:rPr>
      </w:pPr>
      <w:r>
        <w:rPr>
          <w:rFonts w:hint="eastAsia" w:ascii="宋体" w:hAnsi="宋体" w:cs="宋体"/>
          <w:b/>
          <w:bCs/>
          <w:kern w:val="0"/>
          <w:sz w:val="28"/>
          <w:szCs w:val="28"/>
          <w:lang w:val="en-US" w:eastAsia="zh-CN"/>
        </w:rPr>
        <w:t>活动总结</w:t>
      </w:r>
    </w:p>
    <w:p>
      <w:pPr>
        <w:keepNext w:val="0"/>
        <w:keepLines w:val="0"/>
        <w:pageBreakBefore w:val="0"/>
        <w:widowControl/>
        <w:kinsoku/>
        <w:wordWrap/>
        <w:overflowPunct/>
        <w:topLinePunct w:val="0"/>
        <w:autoSpaceDE/>
        <w:autoSpaceDN/>
        <w:bidi w:val="0"/>
        <w:adjustRightInd/>
        <w:snapToGrid/>
        <w:spacing w:line="480" w:lineRule="exact"/>
        <w:ind w:firstLine="560" w:firstLineChars="200"/>
        <w:jc w:val="both"/>
        <w:textAlignment w:val="auto"/>
        <w:rPr>
          <w:rFonts w:hint="eastAsia" w:ascii="宋体" w:hAnsi="宋体" w:cs="宋体"/>
          <w:kern w:val="0"/>
          <w:sz w:val="28"/>
          <w:szCs w:val="28"/>
          <w:lang w:val="en-US" w:eastAsia="zh-CN"/>
        </w:rPr>
      </w:pPr>
      <w:r>
        <w:rPr>
          <w:rFonts w:hint="eastAsia" w:ascii="宋体" w:hAnsi="宋体" w:cs="宋体"/>
          <w:kern w:val="0"/>
          <w:sz w:val="28"/>
          <w:szCs w:val="28"/>
          <w:lang w:val="en-US" w:eastAsia="zh-CN"/>
        </w:rPr>
        <w:t>端正实践态度，努力做好工作</w:t>
      </w:r>
    </w:p>
    <w:p>
      <w:pPr>
        <w:keepNext w:val="0"/>
        <w:keepLines w:val="0"/>
        <w:pageBreakBefore w:val="0"/>
        <w:widowControl/>
        <w:kinsoku/>
        <w:wordWrap/>
        <w:overflowPunct/>
        <w:topLinePunct w:val="0"/>
        <w:autoSpaceDE/>
        <w:autoSpaceDN/>
        <w:bidi w:val="0"/>
        <w:adjustRightInd/>
        <w:snapToGrid/>
        <w:spacing w:line="480" w:lineRule="exact"/>
        <w:ind w:firstLine="560" w:firstLineChars="200"/>
        <w:jc w:val="both"/>
        <w:textAlignment w:val="auto"/>
        <w:rPr>
          <w:rFonts w:hint="eastAsia" w:ascii="宋体" w:hAnsi="宋体" w:cs="宋体"/>
          <w:kern w:val="0"/>
          <w:sz w:val="28"/>
          <w:szCs w:val="28"/>
          <w:lang w:val="en-US" w:eastAsia="zh-CN"/>
        </w:rPr>
      </w:pPr>
      <w:r>
        <w:rPr>
          <w:rFonts w:hint="eastAsia" w:ascii="宋体" w:hAnsi="宋体" w:cs="宋体"/>
          <w:kern w:val="0"/>
          <w:sz w:val="28"/>
          <w:szCs w:val="28"/>
          <w:lang w:val="en-US" w:eastAsia="zh-CN"/>
        </w:rPr>
        <w:drawing>
          <wp:anchor distT="0" distB="0" distL="114300" distR="114300" simplePos="0" relativeHeight="251786240" behindDoc="0" locked="0" layoutInCell="1" allowOverlap="1">
            <wp:simplePos x="0" y="0"/>
            <wp:positionH relativeFrom="column">
              <wp:posOffset>2967990</wp:posOffset>
            </wp:positionH>
            <wp:positionV relativeFrom="paragraph">
              <wp:posOffset>1052830</wp:posOffset>
            </wp:positionV>
            <wp:extent cx="2335530" cy="2555240"/>
            <wp:effectExtent l="0" t="0" r="7620" b="16510"/>
            <wp:wrapSquare wrapText="bothSides"/>
            <wp:docPr id="44" name="图片 13" descr="BFB456D30DBCEE79EED5332B3727AA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3" descr="BFB456D30DBCEE79EED5332B3727AAA7"/>
                    <pic:cNvPicPr>
                      <a:picLocks noChangeAspect="1"/>
                    </pic:cNvPicPr>
                  </pic:nvPicPr>
                  <pic:blipFill>
                    <a:blip r:embed="rId45"/>
                    <a:stretch>
                      <a:fillRect/>
                    </a:stretch>
                  </pic:blipFill>
                  <pic:spPr>
                    <a:xfrm>
                      <a:off x="0" y="0"/>
                      <a:ext cx="2335530" cy="2555240"/>
                    </a:xfrm>
                    <a:prstGeom prst="rect">
                      <a:avLst/>
                    </a:prstGeom>
                    <a:noFill/>
                    <a:ln w="9525">
                      <a:noFill/>
                    </a:ln>
                  </pic:spPr>
                </pic:pic>
              </a:graphicData>
            </a:graphic>
          </wp:anchor>
        </w:drawing>
      </w:r>
      <w:r>
        <w:rPr>
          <w:rFonts w:hint="eastAsia" w:ascii="宋体" w:hAnsi="宋体" w:cs="宋体"/>
          <w:kern w:val="0"/>
          <w:sz w:val="28"/>
          <w:szCs w:val="28"/>
          <w:lang w:val="en-US" w:eastAsia="zh-CN"/>
        </w:rPr>
        <w:t>这次实习是一次很难得的机会，作为一名还处于学习阶段的在校学生，在找实习工作的过程中，特别是找与自己所学专业相关的实习工作时十分困难，这些困难来源于专业知识的不完备以及社会上有许多与自己处于竞争关系的人群。所以学校提供的实习工作对于我们来说是一次机会。因此，在实习过程中，我们严格要求自己，认真完成各项工作，在工作中学习专业知识，并且巩固我们在学校学到的理论知识，为今后走上工作岗位打下基础。</w:t>
      </w:r>
    </w:p>
    <w:p>
      <w:pPr>
        <w:keepNext w:val="0"/>
        <w:keepLines w:val="0"/>
        <w:pageBreakBefore w:val="0"/>
        <w:widowControl/>
        <w:kinsoku/>
        <w:wordWrap/>
        <w:overflowPunct/>
        <w:topLinePunct w:val="0"/>
        <w:autoSpaceDE/>
        <w:autoSpaceDN/>
        <w:bidi w:val="0"/>
        <w:adjustRightInd/>
        <w:snapToGrid/>
        <w:spacing w:line="480" w:lineRule="exact"/>
        <w:ind w:firstLine="560" w:firstLineChars="200"/>
        <w:jc w:val="both"/>
        <w:textAlignment w:val="auto"/>
        <w:rPr>
          <w:rFonts w:hint="eastAsia" w:ascii="宋体" w:hAnsi="宋体" w:cs="宋体"/>
          <w:kern w:val="0"/>
          <w:sz w:val="28"/>
          <w:szCs w:val="28"/>
          <w:lang w:val="en-US" w:eastAsia="zh-CN"/>
        </w:rPr>
      </w:pPr>
      <w:r>
        <w:rPr>
          <w:rFonts w:hint="eastAsia" w:ascii="宋体" w:hAnsi="宋体" w:cs="宋体"/>
          <w:kern w:val="0"/>
          <w:sz w:val="28"/>
          <w:szCs w:val="28"/>
          <w:lang w:val="en-US" w:eastAsia="zh-CN"/>
        </w:rPr>
        <w:t>学习之初，我们主要是熟悉环境、熟悉金蝶的财务软件，实践操作很少，主要是理论的学习以及熟悉软件各部分的功能。“纸上得来终觉浅，绝知此事要躬行”，通过前几天的学习，我们认识到除了平时所学习过的专业知识，还有很多内容需要我们了解，包括专业上的和非本专业的。我们学习到的知识目前只局限于书本上，真正工作之后，还需要向工作上的前辈学习。</w:t>
      </w:r>
    </w:p>
    <w:p>
      <w:pPr>
        <w:keepNext w:val="0"/>
        <w:keepLines w:val="0"/>
        <w:pageBreakBefore w:val="0"/>
        <w:widowControl/>
        <w:kinsoku/>
        <w:wordWrap/>
        <w:overflowPunct/>
        <w:topLinePunct w:val="0"/>
        <w:autoSpaceDE/>
        <w:autoSpaceDN/>
        <w:bidi w:val="0"/>
        <w:adjustRightInd/>
        <w:snapToGrid/>
        <w:spacing w:line="480" w:lineRule="exact"/>
        <w:ind w:firstLine="560" w:firstLineChars="200"/>
        <w:jc w:val="both"/>
        <w:textAlignment w:val="auto"/>
        <w:rPr>
          <w:rFonts w:hint="eastAsia" w:ascii="宋体" w:hAnsi="宋体" w:cs="宋体"/>
          <w:kern w:val="0"/>
          <w:sz w:val="28"/>
          <w:szCs w:val="28"/>
          <w:lang w:val="en-US" w:eastAsia="zh-CN"/>
        </w:rPr>
      </w:pPr>
      <w:r>
        <w:rPr>
          <w:rFonts w:hint="eastAsia" w:ascii="宋体" w:hAnsi="宋体" w:cs="宋体"/>
          <w:kern w:val="0"/>
          <w:sz w:val="28"/>
          <w:szCs w:val="28"/>
          <w:lang w:val="en-US" w:eastAsia="zh-CN"/>
        </w:rPr>
        <w:t>理论与实践并行，全面加深了解</w:t>
      </w:r>
    </w:p>
    <w:p>
      <w:pPr>
        <w:keepNext w:val="0"/>
        <w:keepLines w:val="0"/>
        <w:pageBreakBefore w:val="0"/>
        <w:widowControl/>
        <w:kinsoku/>
        <w:wordWrap/>
        <w:overflowPunct/>
        <w:topLinePunct w:val="0"/>
        <w:autoSpaceDE/>
        <w:autoSpaceDN/>
        <w:bidi w:val="0"/>
        <w:adjustRightInd/>
        <w:snapToGrid/>
        <w:spacing w:line="480" w:lineRule="exact"/>
        <w:ind w:firstLine="560" w:firstLineChars="200"/>
        <w:jc w:val="both"/>
        <w:textAlignment w:val="auto"/>
        <w:rPr>
          <w:rFonts w:hint="eastAsia"/>
          <w:sz w:val="28"/>
          <w:szCs w:val="28"/>
          <w:lang w:val="en-US" w:eastAsia="zh-CN"/>
        </w:rPr>
      </w:pPr>
      <w:r>
        <w:rPr>
          <w:rFonts w:hint="eastAsia" w:ascii="宋体" w:hAnsi="宋体" w:cs="宋体"/>
          <w:kern w:val="0"/>
          <w:sz w:val="28"/>
          <w:szCs w:val="28"/>
          <w:lang w:val="en-US" w:eastAsia="zh-CN"/>
        </w:rPr>
        <w:t>相较于这份工作，工作中接触到的财务软件与我们专业更加相关。目前，我们接触到的工作主要是帮助软件的实施，并不会去使用、运用软件处理企业的财务。在工作中，我们负责基础资料的录入，这帮助我们理解了解财务处理的原理。结合导师发给我们的软件操作手册以及实际教学，我们切实感受到了财务软件开发的不易以及财务工作的严谨性。在这次实习中也让我们深刻了解到，在工作中和同事保持良好关系的重要性，实习中接触最多的是导师，有什么问题都可以在导师那边得到解答。周围的同事都有不同的工作内容，也有自己的工作方式。这次实习让我们体验了步入职场后的模式。在实习的过程中，我们对公司的日常管理、组织机构、工作应掌握的技能有了了解，让我们知道了自己今后学习的方向。</w:t>
      </w:r>
    </w:p>
    <w:p>
      <w:pPr>
        <w:keepNext w:val="0"/>
        <w:keepLines w:val="0"/>
        <w:pageBreakBefore w:val="0"/>
        <w:widowControl w:val="0"/>
        <w:numPr>
          <w:ilvl w:val="0"/>
          <w:numId w:val="9"/>
        </w:numPr>
        <w:kinsoku/>
        <w:wordWrap/>
        <w:overflowPunct/>
        <w:topLinePunct w:val="0"/>
        <w:autoSpaceDE/>
        <w:autoSpaceDN/>
        <w:bidi w:val="0"/>
        <w:adjustRightInd/>
        <w:snapToGrid/>
        <w:spacing w:line="480" w:lineRule="exact"/>
        <w:ind w:left="0" w:leftChars="0" w:firstLine="560" w:firstLineChars="200"/>
        <w:jc w:val="both"/>
        <w:textAlignment w:val="auto"/>
        <w:outlineLvl w:val="9"/>
        <w:rPr>
          <w:rFonts w:hint="eastAsia"/>
          <w:sz w:val="28"/>
          <w:szCs w:val="28"/>
          <w:lang w:val="en-US" w:eastAsia="zh-CN"/>
        </w:rPr>
      </w:pPr>
      <w:r>
        <w:rPr>
          <w:rFonts w:hint="eastAsia"/>
          <w:sz w:val="28"/>
          <w:szCs w:val="28"/>
          <w:lang w:val="en-US" w:eastAsia="zh-CN"/>
        </w:rPr>
        <w:t>总结实践经验，认识自身不足</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560" w:firstLineChars="200"/>
        <w:jc w:val="both"/>
        <w:textAlignment w:val="auto"/>
        <w:outlineLvl w:val="9"/>
        <w:rPr>
          <w:rFonts w:hint="eastAsia"/>
          <w:sz w:val="28"/>
          <w:szCs w:val="28"/>
          <w:lang w:val="en-US" w:eastAsia="zh-CN"/>
        </w:rPr>
      </w:pPr>
      <w:r>
        <w:rPr>
          <w:rFonts w:hint="eastAsia"/>
          <w:sz w:val="28"/>
          <w:szCs w:val="28"/>
          <w:lang w:val="en-US" w:eastAsia="zh-CN"/>
        </w:rPr>
        <w:drawing>
          <wp:anchor distT="0" distB="0" distL="114300" distR="114300" simplePos="0" relativeHeight="251787264" behindDoc="0" locked="0" layoutInCell="1" allowOverlap="1">
            <wp:simplePos x="0" y="0"/>
            <wp:positionH relativeFrom="column">
              <wp:posOffset>266700</wp:posOffset>
            </wp:positionH>
            <wp:positionV relativeFrom="paragraph">
              <wp:posOffset>41910</wp:posOffset>
            </wp:positionV>
            <wp:extent cx="1690370" cy="2254250"/>
            <wp:effectExtent l="0" t="0" r="5080" b="12700"/>
            <wp:wrapSquare wrapText="bothSides"/>
            <wp:docPr id="45" name="图片 14" descr="6413FEA78D027F226A66AEE0080D9C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4" descr="6413FEA78D027F226A66AEE0080D9CB3"/>
                    <pic:cNvPicPr>
                      <a:picLocks noChangeAspect="1"/>
                    </pic:cNvPicPr>
                  </pic:nvPicPr>
                  <pic:blipFill>
                    <a:blip r:embed="rId46"/>
                    <a:stretch>
                      <a:fillRect/>
                    </a:stretch>
                  </pic:blipFill>
                  <pic:spPr>
                    <a:xfrm>
                      <a:off x="0" y="0"/>
                      <a:ext cx="1690370" cy="2254250"/>
                    </a:xfrm>
                    <a:prstGeom prst="rect">
                      <a:avLst/>
                    </a:prstGeom>
                    <a:noFill/>
                    <a:ln w="9525">
                      <a:noFill/>
                    </a:ln>
                  </pic:spPr>
                </pic:pic>
              </a:graphicData>
            </a:graphic>
          </wp:anchor>
        </w:drawing>
      </w:r>
      <w:r>
        <w:rPr>
          <w:rFonts w:hint="eastAsia"/>
          <w:sz w:val="28"/>
          <w:szCs w:val="28"/>
          <w:lang w:val="en-US" w:eastAsia="zh-CN"/>
        </w:rPr>
        <w:t>在实践过程中，我们深刻地认识到自己的理论知识在实际运用中的不足，在学校自认为已经掌握的知识也不能得到很好的运用。这时才领悟到“学无止境”，这也让我们更加坚定，在之后的学习中，要加强理论与实践的结合，弥补在专业理论方面的不足，努力学习学校的模拟实训课程，增强自己的实践操作技能，为日后的工作积累经验。</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560" w:firstLineChars="200"/>
        <w:jc w:val="both"/>
        <w:textAlignment w:val="auto"/>
        <w:outlineLvl w:val="9"/>
        <w:rPr>
          <w:rFonts w:hint="eastAsia"/>
          <w:sz w:val="28"/>
          <w:szCs w:val="28"/>
          <w:lang w:val="en-US" w:eastAsia="zh-CN"/>
        </w:rPr>
      </w:pPr>
      <w:r>
        <w:rPr>
          <w:rFonts w:hint="eastAsia"/>
          <w:sz w:val="28"/>
          <w:szCs w:val="28"/>
          <w:lang w:val="en-US" w:eastAsia="zh-CN"/>
        </w:rPr>
        <w:t>通过为期一个多月的实习，我们认识到我们处于一个充满竞争的时代，并且学无止境，我们要不断学习、实践，充实自己，增强个人竞争力，才能适应职场、适应这个时代。</w:t>
      </w:r>
    </w:p>
    <w:p>
      <w:pPr>
        <w:keepNext w:val="0"/>
        <w:keepLines w:val="0"/>
        <w:pageBreakBefore w:val="0"/>
        <w:widowControl w:val="0"/>
        <w:kinsoku/>
        <w:wordWrap/>
        <w:overflowPunct/>
        <w:topLinePunct w:val="0"/>
        <w:autoSpaceDE/>
        <w:autoSpaceDN/>
        <w:bidi w:val="0"/>
        <w:adjustRightInd/>
        <w:snapToGrid/>
        <w:spacing w:line="480" w:lineRule="exact"/>
        <w:ind w:firstLine="560" w:firstLineChars="200"/>
        <w:textAlignment w:val="auto"/>
        <w:outlineLvl w:val="9"/>
        <w:rPr>
          <w:rFonts w:hint="eastAsia" w:ascii="宋体"/>
          <w:sz w:val="28"/>
          <w:szCs w:val="28"/>
        </w:rPr>
      </w:pPr>
    </w:p>
    <w:p>
      <w:pPr>
        <w:keepNext w:val="0"/>
        <w:keepLines w:val="0"/>
        <w:pageBreakBefore w:val="0"/>
        <w:kinsoku/>
        <w:overflowPunct/>
        <w:topLinePunct w:val="0"/>
        <w:autoSpaceDE/>
        <w:autoSpaceDN/>
        <w:bidi w:val="0"/>
        <w:adjustRightInd/>
        <w:snapToGrid/>
        <w:spacing w:line="480" w:lineRule="exact"/>
        <w:jc w:val="center"/>
        <w:textAlignment w:val="auto"/>
        <w:outlineLvl w:val="9"/>
        <w:rPr>
          <w:rStyle w:val="6"/>
          <w:rFonts w:hint="eastAsia" w:ascii="宋体" w:hAnsi="宋体" w:eastAsia="宋体" w:cs="宋体"/>
          <w:color w:val="auto"/>
          <w:sz w:val="28"/>
          <w:szCs w:val="28"/>
          <w:u w:val="single"/>
          <w:lang w:val="en-US" w:eastAsia="zh-CN"/>
        </w:rPr>
      </w:pPr>
      <w:r>
        <w:rPr>
          <w:rStyle w:val="6"/>
          <w:rFonts w:hint="eastAsia"/>
          <w:color w:val="auto"/>
          <w:sz w:val="32"/>
          <w:szCs w:val="32"/>
          <w:u w:val="single"/>
        </w:rPr>
        <w:t xml:space="preserve"> </w:t>
      </w:r>
      <w:r>
        <w:rPr>
          <w:rStyle w:val="6"/>
          <w:rFonts w:hint="eastAsia" w:ascii="宋体" w:hAnsi="宋体" w:eastAsia="宋体" w:cs="宋体"/>
          <w:color w:val="auto"/>
          <w:sz w:val="28"/>
          <w:szCs w:val="28"/>
          <w:u w:val="single"/>
        </w:rPr>
        <w:t xml:space="preserve">商 </w:t>
      </w:r>
      <w:r>
        <w:rPr>
          <w:rStyle w:val="6"/>
          <w:rFonts w:hint="eastAsia" w:ascii="宋体" w:hAnsi="宋体" w:eastAsia="宋体" w:cs="宋体"/>
          <w:color w:val="auto"/>
          <w:sz w:val="28"/>
          <w:szCs w:val="28"/>
          <w:u w:val="none"/>
        </w:rPr>
        <w:t>学院暑期社会实践活动活动</w:t>
      </w:r>
      <w:r>
        <w:rPr>
          <w:rStyle w:val="6"/>
          <w:rFonts w:hint="eastAsia" w:ascii="宋体" w:hAnsi="宋体" w:eastAsia="宋体" w:cs="宋体"/>
          <w:color w:val="auto"/>
          <w:sz w:val="28"/>
          <w:szCs w:val="28"/>
          <w:u w:val="none"/>
          <w:lang w:eastAsia="zh-CN"/>
        </w:rPr>
        <w:t>（</w:t>
      </w:r>
      <w:r>
        <w:rPr>
          <w:rStyle w:val="6"/>
          <w:rFonts w:hint="eastAsia" w:ascii="宋体" w:hAnsi="宋体" w:eastAsia="宋体" w:cs="宋体"/>
          <w:color w:val="auto"/>
          <w:sz w:val="28"/>
          <w:szCs w:val="28"/>
          <w:u w:val="none"/>
          <w:lang w:val="en-US" w:eastAsia="zh-CN"/>
        </w:rPr>
        <w:t>十）</w:t>
      </w:r>
    </w:p>
    <w:p>
      <w:pPr>
        <w:keepNext w:val="0"/>
        <w:keepLines w:val="0"/>
        <w:pageBreakBefore w:val="0"/>
        <w:kinsoku/>
        <w:overflowPunct/>
        <w:topLinePunct w:val="0"/>
        <w:autoSpaceDE/>
        <w:autoSpaceDN/>
        <w:bidi w:val="0"/>
        <w:adjustRightInd/>
        <w:snapToGrid/>
        <w:spacing w:line="480" w:lineRule="exact"/>
        <w:jc w:val="center"/>
        <w:textAlignment w:val="auto"/>
        <w:outlineLvl w:val="9"/>
        <w:rPr>
          <w:rStyle w:val="6"/>
          <w:rFonts w:hint="eastAsia" w:ascii="宋体" w:hAnsi="宋体" w:eastAsia="宋体" w:cs="宋体"/>
          <w:color w:val="auto"/>
          <w:sz w:val="28"/>
          <w:szCs w:val="28"/>
          <w:u w:val="none"/>
        </w:rPr>
      </w:pPr>
      <w:r>
        <w:rPr>
          <w:rStyle w:val="6"/>
          <w:rFonts w:hint="eastAsia" w:ascii="宋体" w:hAnsi="宋体" w:eastAsia="宋体" w:cs="宋体"/>
          <w:color w:val="auto"/>
          <w:sz w:val="28"/>
          <w:szCs w:val="28"/>
          <w:u w:val="single"/>
        </w:rPr>
        <w:t xml:space="preserve"> “苏亚金诚会计师事务所” </w:t>
      </w:r>
      <w:r>
        <w:rPr>
          <w:rStyle w:val="6"/>
          <w:rFonts w:hint="eastAsia" w:ascii="宋体" w:hAnsi="宋体" w:eastAsia="宋体" w:cs="宋体"/>
          <w:color w:val="auto"/>
          <w:sz w:val="28"/>
          <w:szCs w:val="28"/>
          <w:u w:val="none"/>
        </w:rPr>
        <w:t>暑期社会实践团</w:t>
      </w:r>
    </w:p>
    <w:p>
      <w:pPr>
        <w:keepNext w:val="0"/>
        <w:keepLines w:val="0"/>
        <w:pageBreakBefore w:val="0"/>
        <w:kinsoku/>
        <w:overflowPunct/>
        <w:topLinePunct w:val="0"/>
        <w:autoSpaceDE/>
        <w:autoSpaceDN/>
        <w:bidi w:val="0"/>
        <w:adjustRightInd/>
        <w:snapToGrid/>
        <w:spacing w:line="480" w:lineRule="exact"/>
        <w:jc w:val="left"/>
        <w:textAlignment w:val="auto"/>
        <w:outlineLvl w:val="9"/>
        <w:rPr>
          <w:rFonts w:hint="eastAsia" w:ascii="宋体" w:hAnsi="宋体" w:eastAsia="宋体" w:cs="宋体"/>
          <w:b/>
          <w:bCs/>
          <w:color w:val="000000"/>
          <w:sz w:val="28"/>
          <w:szCs w:val="28"/>
        </w:rPr>
      </w:pPr>
      <w:r>
        <w:rPr>
          <w:rFonts w:hint="eastAsia" w:ascii="宋体" w:hAnsi="宋体" w:eastAsia="宋体" w:cs="宋体"/>
          <w:b/>
          <w:bCs/>
          <w:color w:val="000000"/>
          <w:sz w:val="28"/>
          <w:szCs w:val="28"/>
        </w:rPr>
        <w:t>一、团队成员及分工</w:t>
      </w:r>
    </w:p>
    <w:p>
      <w:pPr>
        <w:keepNext w:val="0"/>
        <w:keepLines w:val="0"/>
        <w:pageBreakBefore w:val="0"/>
        <w:kinsoku/>
        <w:overflowPunct/>
        <w:topLinePunct w:val="0"/>
        <w:autoSpaceDE/>
        <w:autoSpaceDN/>
        <w:bidi w:val="0"/>
        <w:adjustRightInd/>
        <w:snapToGrid/>
        <w:spacing w:line="480" w:lineRule="exact"/>
        <w:jc w:val="left"/>
        <w:textAlignment w:val="auto"/>
        <w:outlineLvl w:val="9"/>
        <w:rPr>
          <w:rFonts w:hint="eastAsia" w:ascii="宋体" w:hAnsi="宋体" w:eastAsia="宋体" w:cs="宋体"/>
          <w:color w:val="000000"/>
          <w:sz w:val="28"/>
          <w:szCs w:val="28"/>
        </w:rPr>
      </w:pPr>
      <w:r>
        <w:rPr>
          <w:rFonts w:hint="eastAsia" w:ascii="宋体" w:hAnsi="宋体" w:eastAsia="宋体" w:cs="宋体"/>
          <w:color w:val="000000"/>
          <w:sz w:val="28"/>
          <w:szCs w:val="28"/>
        </w:rPr>
        <w:t xml:space="preserve">   指导老师：孙太彬</w:t>
      </w:r>
    </w:p>
    <w:p>
      <w:pPr>
        <w:keepNext w:val="0"/>
        <w:keepLines w:val="0"/>
        <w:pageBreakBefore w:val="0"/>
        <w:kinsoku/>
        <w:overflowPunct/>
        <w:topLinePunct w:val="0"/>
        <w:autoSpaceDE/>
        <w:autoSpaceDN/>
        <w:bidi w:val="0"/>
        <w:adjustRightInd/>
        <w:snapToGrid/>
        <w:spacing w:line="480" w:lineRule="exact"/>
        <w:jc w:val="left"/>
        <w:textAlignment w:val="auto"/>
        <w:outlineLvl w:val="9"/>
        <w:rPr>
          <w:rFonts w:hint="eastAsia" w:ascii="宋体" w:hAnsi="宋体" w:eastAsia="宋体" w:cs="宋体"/>
          <w:color w:val="000000"/>
          <w:sz w:val="28"/>
          <w:szCs w:val="28"/>
        </w:rPr>
      </w:pPr>
      <w:r>
        <w:rPr>
          <w:rFonts w:hint="eastAsia" w:ascii="宋体" w:hAnsi="宋体" w:eastAsia="宋体" w:cs="宋体"/>
          <w:color w:val="000000"/>
          <w:sz w:val="28"/>
          <w:szCs w:val="28"/>
        </w:rPr>
        <w:t xml:space="preserve">   团队领队：王雅南</w:t>
      </w:r>
    </w:p>
    <w:p>
      <w:pPr>
        <w:keepNext w:val="0"/>
        <w:keepLines w:val="0"/>
        <w:pageBreakBefore w:val="0"/>
        <w:kinsoku/>
        <w:overflowPunct/>
        <w:topLinePunct w:val="0"/>
        <w:autoSpaceDE/>
        <w:autoSpaceDN/>
        <w:bidi w:val="0"/>
        <w:adjustRightInd/>
        <w:snapToGrid/>
        <w:spacing w:line="480" w:lineRule="exact"/>
        <w:jc w:val="left"/>
        <w:textAlignment w:val="auto"/>
        <w:outlineLvl w:val="9"/>
        <w:rPr>
          <w:rFonts w:hint="eastAsia" w:ascii="宋体" w:hAnsi="宋体" w:eastAsia="宋体" w:cs="宋体"/>
          <w:color w:val="000000"/>
          <w:sz w:val="28"/>
          <w:szCs w:val="28"/>
        </w:rPr>
      </w:pPr>
      <w:r>
        <w:rPr>
          <w:rFonts w:hint="eastAsia" w:ascii="宋体" w:hAnsi="宋体" w:eastAsia="宋体" w:cs="宋体"/>
          <w:color w:val="000000"/>
          <w:sz w:val="28"/>
          <w:szCs w:val="28"/>
        </w:rPr>
        <w:t xml:space="preserve">   团队队员：王雅南（函证的收发）</w:t>
      </w:r>
    </w:p>
    <w:p>
      <w:pPr>
        <w:keepNext w:val="0"/>
        <w:keepLines w:val="0"/>
        <w:pageBreakBefore w:val="0"/>
        <w:kinsoku/>
        <w:overflowPunct/>
        <w:topLinePunct w:val="0"/>
        <w:autoSpaceDE/>
        <w:autoSpaceDN/>
        <w:bidi w:val="0"/>
        <w:adjustRightInd/>
        <w:snapToGrid/>
        <w:spacing w:line="480" w:lineRule="exact"/>
        <w:jc w:val="left"/>
        <w:textAlignment w:val="auto"/>
        <w:outlineLvl w:val="9"/>
        <w:rPr>
          <w:rFonts w:hint="eastAsia" w:ascii="宋体" w:hAnsi="宋体" w:eastAsia="宋体" w:cs="宋体"/>
          <w:color w:val="000000"/>
          <w:sz w:val="28"/>
          <w:szCs w:val="28"/>
        </w:rPr>
      </w:pPr>
      <w:r>
        <w:rPr>
          <w:rFonts w:hint="eastAsia" w:ascii="宋体" w:hAnsi="宋体" w:eastAsia="宋体" w:cs="宋体"/>
          <w:color w:val="000000"/>
          <w:sz w:val="28"/>
          <w:szCs w:val="28"/>
        </w:rPr>
        <w:t xml:space="preserve">             魏九霄（函证的往来核对）</w:t>
      </w:r>
    </w:p>
    <w:p>
      <w:pPr>
        <w:keepNext w:val="0"/>
        <w:keepLines w:val="0"/>
        <w:pageBreakBefore w:val="0"/>
        <w:kinsoku/>
        <w:overflowPunct/>
        <w:topLinePunct w:val="0"/>
        <w:autoSpaceDE/>
        <w:autoSpaceDN/>
        <w:bidi w:val="0"/>
        <w:adjustRightInd/>
        <w:snapToGrid/>
        <w:spacing w:line="480" w:lineRule="exact"/>
        <w:jc w:val="left"/>
        <w:textAlignment w:val="auto"/>
        <w:outlineLvl w:val="9"/>
        <w:rPr>
          <w:rFonts w:hint="eastAsia" w:ascii="宋体" w:hAnsi="宋体" w:eastAsia="宋体" w:cs="宋体"/>
          <w:color w:val="000000"/>
          <w:sz w:val="28"/>
          <w:szCs w:val="28"/>
        </w:rPr>
      </w:pPr>
      <w:r>
        <w:rPr>
          <w:rFonts w:hint="eastAsia" w:ascii="宋体" w:hAnsi="宋体" w:eastAsia="宋体" w:cs="宋体"/>
          <w:sz w:val="28"/>
          <w:szCs w:val="28"/>
        </w:rPr>
        <w:drawing>
          <wp:anchor distT="0" distB="0" distL="114300" distR="114300" simplePos="0" relativeHeight="251790336" behindDoc="1" locked="0" layoutInCell="1" allowOverlap="1">
            <wp:simplePos x="0" y="0"/>
            <wp:positionH relativeFrom="column">
              <wp:posOffset>1054100</wp:posOffset>
            </wp:positionH>
            <wp:positionV relativeFrom="paragraph">
              <wp:posOffset>118110</wp:posOffset>
            </wp:positionV>
            <wp:extent cx="4171950" cy="2800350"/>
            <wp:effectExtent l="0" t="0" r="0" b="0"/>
            <wp:wrapSquare wrapText="bothSides"/>
            <wp:docPr id="46" name="图片 15" descr="QQ图片2018071220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5" descr="QQ图片20180712201350"/>
                    <pic:cNvPicPr>
                      <a:picLocks noChangeAspect="1"/>
                    </pic:cNvPicPr>
                  </pic:nvPicPr>
                  <pic:blipFill>
                    <a:blip r:embed="rId47"/>
                    <a:stretch>
                      <a:fillRect/>
                    </a:stretch>
                  </pic:blipFill>
                  <pic:spPr>
                    <a:xfrm>
                      <a:off x="0" y="0"/>
                      <a:ext cx="4171950" cy="2800350"/>
                    </a:xfrm>
                    <a:prstGeom prst="rect">
                      <a:avLst/>
                    </a:prstGeom>
                    <a:noFill/>
                    <a:ln w="9525">
                      <a:noFill/>
                    </a:ln>
                  </pic:spPr>
                </pic:pic>
              </a:graphicData>
            </a:graphic>
          </wp:anchor>
        </w:drawing>
      </w:r>
    </w:p>
    <w:p>
      <w:pPr>
        <w:keepNext w:val="0"/>
        <w:keepLines w:val="0"/>
        <w:pageBreakBefore w:val="0"/>
        <w:kinsoku/>
        <w:overflowPunct/>
        <w:topLinePunct w:val="0"/>
        <w:autoSpaceDE/>
        <w:autoSpaceDN/>
        <w:bidi w:val="0"/>
        <w:adjustRightInd/>
        <w:snapToGrid/>
        <w:spacing w:line="480" w:lineRule="exact"/>
        <w:textAlignment w:val="auto"/>
        <w:outlineLvl w:val="9"/>
        <w:rPr>
          <w:rFonts w:hint="eastAsia" w:ascii="宋体" w:hAnsi="宋体" w:eastAsia="宋体" w:cs="宋体"/>
          <w:b/>
          <w:color w:val="000000"/>
          <w:sz w:val="28"/>
          <w:szCs w:val="28"/>
        </w:rPr>
      </w:pPr>
    </w:p>
    <w:p>
      <w:pPr>
        <w:keepNext w:val="0"/>
        <w:keepLines w:val="0"/>
        <w:pageBreakBefore w:val="0"/>
        <w:kinsoku/>
        <w:overflowPunct/>
        <w:topLinePunct w:val="0"/>
        <w:autoSpaceDE/>
        <w:autoSpaceDN/>
        <w:bidi w:val="0"/>
        <w:adjustRightInd/>
        <w:snapToGrid/>
        <w:spacing w:line="480" w:lineRule="exact"/>
        <w:textAlignment w:val="auto"/>
        <w:outlineLvl w:val="9"/>
        <w:rPr>
          <w:rFonts w:hint="eastAsia" w:ascii="宋体" w:hAnsi="宋体" w:eastAsia="宋体" w:cs="宋体"/>
          <w:b/>
          <w:color w:val="000000"/>
          <w:sz w:val="28"/>
          <w:szCs w:val="28"/>
        </w:rPr>
      </w:pPr>
    </w:p>
    <w:p>
      <w:pPr>
        <w:keepNext w:val="0"/>
        <w:keepLines w:val="0"/>
        <w:pageBreakBefore w:val="0"/>
        <w:kinsoku/>
        <w:overflowPunct/>
        <w:topLinePunct w:val="0"/>
        <w:autoSpaceDE/>
        <w:autoSpaceDN/>
        <w:bidi w:val="0"/>
        <w:adjustRightInd/>
        <w:snapToGrid/>
        <w:spacing w:line="480" w:lineRule="exact"/>
        <w:textAlignment w:val="auto"/>
        <w:outlineLvl w:val="9"/>
        <w:rPr>
          <w:rFonts w:hint="eastAsia" w:ascii="宋体" w:hAnsi="宋体" w:eastAsia="宋体" w:cs="宋体"/>
          <w:b/>
          <w:color w:val="000000"/>
          <w:sz w:val="28"/>
          <w:szCs w:val="28"/>
        </w:rPr>
      </w:pPr>
    </w:p>
    <w:p>
      <w:pPr>
        <w:keepNext w:val="0"/>
        <w:keepLines w:val="0"/>
        <w:pageBreakBefore w:val="0"/>
        <w:kinsoku/>
        <w:overflowPunct/>
        <w:topLinePunct w:val="0"/>
        <w:autoSpaceDE/>
        <w:autoSpaceDN/>
        <w:bidi w:val="0"/>
        <w:adjustRightInd/>
        <w:snapToGrid/>
        <w:spacing w:line="480" w:lineRule="exact"/>
        <w:textAlignment w:val="auto"/>
        <w:outlineLvl w:val="9"/>
        <w:rPr>
          <w:rFonts w:hint="eastAsia" w:ascii="宋体" w:hAnsi="宋体" w:eastAsia="宋体" w:cs="宋体"/>
          <w:b/>
          <w:color w:val="000000"/>
          <w:sz w:val="28"/>
          <w:szCs w:val="28"/>
        </w:rPr>
      </w:pPr>
    </w:p>
    <w:p>
      <w:pPr>
        <w:keepNext w:val="0"/>
        <w:keepLines w:val="0"/>
        <w:pageBreakBefore w:val="0"/>
        <w:kinsoku/>
        <w:overflowPunct/>
        <w:topLinePunct w:val="0"/>
        <w:autoSpaceDE/>
        <w:autoSpaceDN/>
        <w:bidi w:val="0"/>
        <w:adjustRightInd/>
        <w:snapToGrid/>
        <w:spacing w:line="480" w:lineRule="exact"/>
        <w:textAlignment w:val="auto"/>
        <w:outlineLvl w:val="9"/>
        <w:rPr>
          <w:rFonts w:hint="eastAsia" w:ascii="宋体" w:hAnsi="宋体" w:eastAsia="宋体" w:cs="宋体"/>
          <w:b/>
          <w:color w:val="000000"/>
          <w:sz w:val="28"/>
          <w:szCs w:val="28"/>
        </w:rPr>
      </w:pPr>
    </w:p>
    <w:p>
      <w:pPr>
        <w:keepNext w:val="0"/>
        <w:keepLines w:val="0"/>
        <w:pageBreakBefore w:val="0"/>
        <w:kinsoku/>
        <w:overflowPunct/>
        <w:topLinePunct w:val="0"/>
        <w:autoSpaceDE/>
        <w:autoSpaceDN/>
        <w:bidi w:val="0"/>
        <w:adjustRightInd/>
        <w:snapToGrid/>
        <w:spacing w:line="480" w:lineRule="exact"/>
        <w:textAlignment w:val="auto"/>
        <w:outlineLvl w:val="9"/>
        <w:rPr>
          <w:rFonts w:hint="eastAsia" w:ascii="宋体" w:hAnsi="宋体" w:eastAsia="宋体" w:cs="宋体"/>
          <w:b/>
          <w:color w:val="000000"/>
          <w:sz w:val="28"/>
          <w:szCs w:val="28"/>
        </w:rPr>
      </w:pPr>
    </w:p>
    <w:p>
      <w:pPr>
        <w:keepNext w:val="0"/>
        <w:keepLines w:val="0"/>
        <w:pageBreakBefore w:val="0"/>
        <w:kinsoku/>
        <w:overflowPunct/>
        <w:topLinePunct w:val="0"/>
        <w:autoSpaceDE/>
        <w:autoSpaceDN/>
        <w:bidi w:val="0"/>
        <w:adjustRightInd/>
        <w:snapToGrid/>
        <w:spacing w:line="480" w:lineRule="exact"/>
        <w:textAlignment w:val="auto"/>
        <w:outlineLvl w:val="9"/>
        <w:rPr>
          <w:rFonts w:hint="eastAsia" w:ascii="宋体" w:hAnsi="宋体" w:eastAsia="宋体" w:cs="宋体"/>
          <w:b/>
          <w:color w:val="000000"/>
          <w:sz w:val="28"/>
          <w:szCs w:val="28"/>
        </w:rPr>
      </w:pPr>
    </w:p>
    <w:p>
      <w:pPr>
        <w:keepNext w:val="0"/>
        <w:keepLines w:val="0"/>
        <w:pageBreakBefore w:val="0"/>
        <w:kinsoku/>
        <w:overflowPunct/>
        <w:topLinePunct w:val="0"/>
        <w:autoSpaceDE/>
        <w:autoSpaceDN/>
        <w:bidi w:val="0"/>
        <w:adjustRightInd/>
        <w:snapToGrid/>
        <w:spacing w:line="480" w:lineRule="exact"/>
        <w:textAlignment w:val="auto"/>
        <w:outlineLvl w:val="9"/>
        <w:rPr>
          <w:rFonts w:hint="eastAsia" w:ascii="宋体" w:hAnsi="宋体" w:eastAsia="宋体" w:cs="宋体"/>
          <w:color w:val="000000"/>
          <w:sz w:val="28"/>
          <w:szCs w:val="28"/>
        </w:rPr>
      </w:pPr>
      <w:r>
        <w:rPr>
          <w:rFonts w:hint="eastAsia" w:ascii="宋体" w:hAnsi="宋体" w:eastAsia="宋体" w:cs="宋体"/>
          <w:b/>
          <w:color w:val="000000"/>
          <w:sz w:val="28"/>
          <w:szCs w:val="28"/>
        </w:rPr>
        <w:t>二、实践目的：</w:t>
      </w:r>
      <w:r>
        <w:rPr>
          <w:rFonts w:hint="eastAsia" w:ascii="宋体" w:hAnsi="宋体" w:eastAsia="宋体" w:cs="宋体"/>
          <w:color w:val="000000"/>
          <w:sz w:val="28"/>
          <w:szCs w:val="28"/>
        </w:rPr>
        <w:t>社会实践是大学生成长的催化剂，只有通过社会实践，大学生才能更加完善自己，才能更接近社会，才能在学习过程中，更好地将理论与实践相结合。为将来走向社会打下坚实的基础。</w:t>
      </w:r>
    </w:p>
    <w:p>
      <w:pPr>
        <w:keepNext w:val="0"/>
        <w:keepLines w:val="0"/>
        <w:pageBreakBefore w:val="0"/>
        <w:kinsoku/>
        <w:overflowPunct/>
        <w:topLinePunct w:val="0"/>
        <w:autoSpaceDE/>
        <w:autoSpaceDN/>
        <w:bidi w:val="0"/>
        <w:adjustRightInd/>
        <w:snapToGrid/>
        <w:spacing w:line="480" w:lineRule="exact"/>
        <w:ind w:left="1405" w:hanging="1405" w:hangingChars="500"/>
        <w:jc w:val="left"/>
        <w:textAlignment w:val="auto"/>
        <w:outlineLvl w:val="9"/>
        <w:rPr>
          <w:rFonts w:hint="eastAsia" w:ascii="宋体" w:hAnsi="宋体" w:eastAsia="宋体" w:cs="宋体"/>
          <w:color w:val="000000"/>
          <w:sz w:val="28"/>
          <w:szCs w:val="28"/>
        </w:rPr>
      </w:pPr>
      <w:r>
        <w:rPr>
          <w:rFonts w:hint="eastAsia" w:ascii="宋体" w:hAnsi="宋体" w:eastAsia="宋体" w:cs="宋体"/>
          <w:b/>
          <w:color w:val="000000"/>
          <w:sz w:val="28"/>
          <w:szCs w:val="28"/>
        </w:rPr>
        <w:t>三、实践方法：</w:t>
      </w:r>
      <w:r>
        <w:rPr>
          <w:rFonts w:hint="eastAsia" w:ascii="宋体" w:hAnsi="宋体" w:eastAsia="宋体" w:cs="宋体"/>
          <w:color w:val="000000"/>
          <w:sz w:val="28"/>
          <w:szCs w:val="28"/>
        </w:rPr>
        <w:t>在会计事务所，担任会计助理的工作。学习业务处理方法及工作方法。</w:t>
      </w:r>
    </w:p>
    <w:p>
      <w:pPr>
        <w:keepNext w:val="0"/>
        <w:keepLines w:val="0"/>
        <w:pageBreakBefore w:val="0"/>
        <w:kinsoku/>
        <w:overflowPunct/>
        <w:topLinePunct w:val="0"/>
        <w:autoSpaceDE/>
        <w:autoSpaceDN/>
        <w:bidi w:val="0"/>
        <w:adjustRightInd/>
        <w:snapToGrid/>
        <w:spacing w:line="480" w:lineRule="exact"/>
        <w:textAlignment w:val="auto"/>
        <w:outlineLvl w:val="9"/>
        <w:rPr>
          <w:rFonts w:hint="eastAsia" w:ascii="宋体" w:hAnsi="宋体" w:eastAsia="宋体" w:cs="宋体"/>
          <w:color w:val="000000"/>
          <w:sz w:val="28"/>
          <w:szCs w:val="28"/>
        </w:rPr>
      </w:pPr>
      <w:r>
        <w:rPr>
          <w:rFonts w:hint="eastAsia" w:ascii="宋体" w:hAnsi="宋体" w:eastAsia="宋体" w:cs="宋体"/>
          <w:b/>
          <w:color w:val="000000"/>
          <w:sz w:val="28"/>
          <w:szCs w:val="28"/>
        </w:rPr>
        <w:t>四、取得成果：</w:t>
      </w:r>
      <w:r>
        <w:rPr>
          <w:rFonts w:hint="eastAsia" w:ascii="宋体" w:hAnsi="宋体" w:eastAsia="宋体" w:cs="宋体"/>
          <w:color w:val="000000"/>
          <w:sz w:val="28"/>
          <w:szCs w:val="28"/>
        </w:rPr>
        <w:t>一、在实践中学会谦虚精神。</w:t>
      </w:r>
    </w:p>
    <w:p>
      <w:pPr>
        <w:keepNext w:val="0"/>
        <w:keepLines w:val="0"/>
        <w:pageBreakBefore w:val="0"/>
        <w:kinsoku/>
        <w:overflowPunct/>
        <w:topLinePunct w:val="0"/>
        <w:autoSpaceDE/>
        <w:autoSpaceDN/>
        <w:bidi w:val="0"/>
        <w:adjustRightInd/>
        <w:snapToGrid/>
        <w:spacing w:line="480" w:lineRule="exact"/>
        <w:ind w:firstLine="1960" w:firstLineChars="700"/>
        <w:textAlignment w:val="auto"/>
        <w:outlineLvl w:val="9"/>
        <w:rPr>
          <w:rFonts w:hint="eastAsia" w:ascii="宋体" w:hAnsi="宋体" w:eastAsia="宋体" w:cs="宋体"/>
          <w:color w:val="000000"/>
          <w:sz w:val="28"/>
          <w:szCs w:val="28"/>
        </w:rPr>
      </w:pPr>
      <w:r>
        <w:rPr>
          <w:rFonts w:hint="eastAsia" w:ascii="宋体" w:hAnsi="宋体" w:eastAsia="宋体" w:cs="宋体"/>
          <w:color w:val="000000"/>
          <w:sz w:val="28"/>
          <w:szCs w:val="28"/>
        </w:rPr>
        <w:t>二、体会到了会计是一项严谨而精密的工作。</w:t>
      </w:r>
    </w:p>
    <w:p>
      <w:pPr>
        <w:keepNext w:val="0"/>
        <w:keepLines w:val="0"/>
        <w:pageBreakBefore w:val="0"/>
        <w:kinsoku/>
        <w:overflowPunct/>
        <w:topLinePunct w:val="0"/>
        <w:autoSpaceDE/>
        <w:autoSpaceDN/>
        <w:bidi w:val="0"/>
        <w:adjustRightInd/>
        <w:snapToGrid/>
        <w:spacing w:line="480" w:lineRule="exact"/>
        <w:ind w:firstLine="1960" w:firstLineChars="700"/>
        <w:textAlignment w:val="auto"/>
        <w:outlineLvl w:val="9"/>
        <w:rPr>
          <w:rFonts w:hint="eastAsia" w:ascii="宋体" w:hAnsi="宋体" w:eastAsia="宋体" w:cs="宋体"/>
          <w:color w:val="000000"/>
          <w:sz w:val="28"/>
          <w:szCs w:val="28"/>
        </w:rPr>
      </w:pPr>
      <w:r>
        <w:rPr>
          <w:rFonts w:hint="eastAsia" w:ascii="宋体" w:hAnsi="宋体" w:eastAsia="宋体" w:cs="宋体"/>
          <w:color w:val="000000"/>
          <w:sz w:val="28"/>
          <w:szCs w:val="28"/>
        </w:rPr>
        <w:t>三、在工作中学会与人交流和沟通。</w:t>
      </w:r>
    </w:p>
    <w:p>
      <w:pPr>
        <w:keepNext w:val="0"/>
        <w:keepLines w:val="0"/>
        <w:pageBreakBefore w:val="0"/>
        <w:kinsoku/>
        <w:overflowPunct/>
        <w:topLinePunct w:val="0"/>
        <w:autoSpaceDE/>
        <w:autoSpaceDN/>
        <w:bidi w:val="0"/>
        <w:adjustRightInd/>
        <w:snapToGrid/>
        <w:spacing w:line="480" w:lineRule="exact"/>
        <w:ind w:firstLine="1960" w:firstLineChars="700"/>
        <w:textAlignment w:val="auto"/>
        <w:outlineLvl w:val="9"/>
        <w:rPr>
          <w:rFonts w:hint="eastAsia" w:ascii="宋体" w:hAnsi="宋体" w:eastAsia="宋体" w:cs="宋体"/>
          <w:color w:val="000000"/>
          <w:sz w:val="28"/>
          <w:szCs w:val="28"/>
        </w:rPr>
      </w:pPr>
      <w:r>
        <w:rPr>
          <w:rFonts w:hint="eastAsia" w:ascii="宋体" w:hAnsi="宋体" w:eastAsia="宋体" w:cs="宋体"/>
          <w:color w:val="000000"/>
          <w:sz w:val="28"/>
          <w:szCs w:val="28"/>
        </w:rPr>
        <w:t>四、要在实践和学习中不断的给自己充电。</w:t>
      </w:r>
    </w:p>
    <w:p>
      <w:pPr>
        <w:keepNext w:val="0"/>
        <w:keepLines w:val="0"/>
        <w:pageBreakBefore w:val="0"/>
        <w:kinsoku/>
        <w:overflowPunct/>
        <w:topLinePunct w:val="0"/>
        <w:autoSpaceDE/>
        <w:autoSpaceDN/>
        <w:bidi w:val="0"/>
        <w:adjustRightInd/>
        <w:snapToGrid/>
        <w:spacing w:line="480" w:lineRule="exact"/>
        <w:textAlignment w:val="auto"/>
        <w:outlineLvl w:val="9"/>
        <w:rPr>
          <w:rFonts w:hint="eastAsia" w:ascii="宋体" w:hAnsi="宋体" w:eastAsia="宋体" w:cs="宋体"/>
          <w:b/>
          <w:color w:val="000000"/>
          <w:sz w:val="28"/>
          <w:szCs w:val="28"/>
        </w:rPr>
      </w:pPr>
      <w:r>
        <w:rPr>
          <w:rFonts w:hint="eastAsia" w:ascii="宋体" w:hAnsi="宋体" w:eastAsia="宋体" w:cs="宋体"/>
          <w:b/>
          <w:color w:val="000000"/>
          <w:sz w:val="28"/>
          <w:szCs w:val="28"/>
        </w:rPr>
        <w:t>五、活动的意义</w:t>
      </w:r>
    </w:p>
    <w:p>
      <w:pPr>
        <w:pStyle w:val="3"/>
        <w:keepNext w:val="0"/>
        <w:keepLines w:val="0"/>
        <w:pageBreakBefore w:val="0"/>
        <w:shd w:val="clear" w:color="auto" w:fill="FFFFFF"/>
        <w:kinsoku/>
        <w:overflowPunct/>
        <w:topLinePunct w:val="0"/>
        <w:autoSpaceDE/>
        <w:autoSpaceDN/>
        <w:bidi w:val="0"/>
        <w:adjustRightInd/>
        <w:snapToGrid/>
        <w:spacing w:line="480" w:lineRule="exact"/>
        <w:ind w:firstLine="560" w:firstLineChars="200"/>
        <w:textAlignment w:val="auto"/>
        <w:outlineLvl w:val="9"/>
        <w:rPr>
          <w:rFonts w:hint="eastAsia" w:ascii="宋体" w:hAnsi="宋体" w:eastAsia="宋体" w:cs="宋体"/>
          <w:color w:val="000000"/>
          <w:sz w:val="28"/>
          <w:szCs w:val="28"/>
        </w:rPr>
      </w:pPr>
      <w:r>
        <w:rPr>
          <w:rFonts w:hint="eastAsia" w:ascii="宋体" w:hAnsi="宋体" w:eastAsia="宋体" w:cs="宋体"/>
          <w:color w:val="000000"/>
          <w:sz w:val="28"/>
          <w:szCs w:val="28"/>
        </w:rPr>
        <w:t xml:space="preserve">通过这次社会实践活动，使我们逐步了解了社会，开阔了视野，增长了才干，并在社会实践活动中认清了自己的位置，发现了自己的不足，对自身价值能够进行客观评价。这在无形中对自己有一个正确的定位，增强了我们努力学习的信心和毅力。作为一名大三学生，将来要走上社会，应该提早走进社会、认识社会、适应社会。 </w:t>
      </w:r>
    </w:p>
    <w:p>
      <w:pPr>
        <w:keepNext w:val="0"/>
        <w:keepLines w:val="0"/>
        <w:pageBreakBefore w:val="0"/>
        <w:kinsoku/>
        <w:overflowPunct/>
        <w:topLinePunct w:val="0"/>
        <w:autoSpaceDE/>
        <w:autoSpaceDN/>
        <w:bidi w:val="0"/>
        <w:adjustRightInd/>
        <w:snapToGrid/>
        <w:spacing w:line="480" w:lineRule="exact"/>
        <w:ind w:firstLine="560" w:firstLineChars="200"/>
        <w:textAlignment w:val="auto"/>
        <w:outlineLvl w:val="9"/>
        <w:rPr>
          <w:rFonts w:hint="eastAsia" w:ascii="宋体" w:hAnsi="宋体" w:eastAsia="宋体" w:cs="宋体"/>
          <w:sz w:val="28"/>
          <w:szCs w:val="28"/>
        </w:rPr>
      </w:pPr>
      <w:r>
        <w:rPr>
          <w:rFonts w:hint="eastAsia" w:ascii="宋体" w:hAnsi="宋体" w:eastAsia="宋体" w:cs="宋体"/>
          <w:color w:val="000000"/>
          <w:sz w:val="28"/>
          <w:szCs w:val="28"/>
        </w:rPr>
        <w:t>这个假期我们选择自己所学的专业去实践，通过自己的努力成功的找到了一份在我们学校附近一家会计事务所实践的工作。这次实践一共持续两个月，在这一段时间中，我们过的十分充实。在此次实践过程中我们学到在书本中学不到的知识，它让我们开阔视野、了解社会、深入生活、回味无穷。也对自己一直十分想了解的会计事务知识有了更进一步的深入。</w:t>
      </w:r>
      <w:r>
        <w:rPr>
          <w:rFonts w:hint="eastAsia" w:ascii="宋体" w:hAnsi="宋体" w:eastAsia="宋体" w:cs="宋体"/>
          <w:sz w:val="28"/>
          <w:szCs w:val="28"/>
        </w:rPr>
        <w:t>很高兴能有这次社会实践的机会，让我们学到了许多。感谢学校的倡导和指点，感谢苏亚金诚会计师事务公司提供的机会。</w:t>
      </w:r>
    </w:p>
    <w:p>
      <w:pPr>
        <w:keepNext w:val="0"/>
        <w:keepLines w:val="0"/>
        <w:pageBreakBefore w:val="0"/>
        <w:kinsoku/>
        <w:overflowPunct/>
        <w:topLinePunct w:val="0"/>
        <w:autoSpaceDE/>
        <w:autoSpaceDN/>
        <w:bidi w:val="0"/>
        <w:adjustRightInd/>
        <w:snapToGrid/>
        <w:spacing w:line="480" w:lineRule="exact"/>
        <w:jc w:val="left"/>
        <w:textAlignment w:val="auto"/>
        <w:outlineLvl w:val="9"/>
        <w:rPr>
          <w:rFonts w:hint="eastAsia" w:ascii="宋体" w:hAnsi="宋体" w:eastAsia="宋体" w:cs="宋体"/>
          <w:b/>
          <w:color w:val="000000"/>
          <w:sz w:val="28"/>
          <w:szCs w:val="28"/>
        </w:rPr>
      </w:pPr>
      <w:r>
        <w:rPr>
          <w:rFonts w:hint="eastAsia" w:ascii="宋体" w:hAnsi="宋体" w:eastAsia="宋体" w:cs="宋体"/>
          <w:b/>
          <w:color w:val="000000"/>
          <w:sz w:val="28"/>
          <w:szCs w:val="28"/>
        </w:rPr>
        <w:t>六、具体工作安排</w:t>
      </w:r>
    </w:p>
    <w:p>
      <w:pPr>
        <w:keepNext w:val="0"/>
        <w:keepLines w:val="0"/>
        <w:pageBreakBefore w:val="0"/>
        <w:kinsoku/>
        <w:overflowPunct/>
        <w:topLinePunct w:val="0"/>
        <w:autoSpaceDE/>
        <w:autoSpaceDN/>
        <w:bidi w:val="0"/>
        <w:adjustRightInd/>
        <w:snapToGrid/>
        <w:spacing w:line="480" w:lineRule="exact"/>
        <w:textAlignment w:val="auto"/>
        <w:outlineLvl w:val="9"/>
        <w:rPr>
          <w:rFonts w:hint="eastAsia" w:ascii="宋体" w:hAnsi="宋体" w:eastAsia="宋体" w:cs="宋体"/>
          <w:color w:val="000000"/>
          <w:sz w:val="28"/>
          <w:szCs w:val="28"/>
        </w:rPr>
      </w:pPr>
      <w:r>
        <w:rPr>
          <w:rFonts w:hint="eastAsia" w:ascii="宋体" w:hAnsi="宋体" w:eastAsia="宋体" w:cs="宋体"/>
          <w:color w:val="000000"/>
          <w:sz w:val="28"/>
          <w:szCs w:val="28"/>
        </w:rPr>
        <w:t>7月5号：实践的第一天，我们怯怯懦糯地走进了那家事务所，面对许多陌生的面孔，我们知道他们将是我在这未来一个月的同事，同时也是我们在业务上的老师。因此，我们谦虚的去与他们打招呼。很高兴的是，他们都比较友情和蔼，对我们也很友善和照顾。</w:t>
      </w:r>
    </w:p>
    <w:p>
      <w:pPr>
        <w:keepNext w:val="0"/>
        <w:keepLines w:val="0"/>
        <w:pageBreakBefore w:val="0"/>
        <w:kinsoku/>
        <w:overflowPunct/>
        <w:topLinePunct w:val="0"/>
        <w:autoSpaceDE/>
        <w:autoSpaceDN/>
        <w:bidi w:val="0"/>
        <w:adjustRightInd/>
        <w:snapToGrid/>
        <w:spacing w:line="480" w:lineRule="exact"/>
        <w:ind w:firstLine="560" w:firstLineChars="200"/>
        <w:textAlignment w:val="auto"/>
        <w:outlineLvl w:val="9"/>
        <w:rPr>
          <w:rFonts w:hint="eastAsia" w:ascii="宋体" w:hAnsi="宋体" w:eastAsia="宋体" w:cs="宋体"/>
          <w:color w:val="000000"/>
          <w:sz w:val="28"/>
          <w:szCs w:val="28"/>
        </w:rPr>
      </w:pPr>
      <w:r>
        <w:rPr>
          <w:rFonts w:hint="eastAsia" w:ascii="宋体" w:hAnsi="宋体" w:eastAsia="宋体" w:cs="宋体"/>
          <w:color w:val="000000"/>
          <w:sz w:val="28"/>
          <w:szCs w:val="28"/>
        </w:rPr>
        <w:drawing>
          <wp:anchor distT="0" distB="0" distL="114300" distR="114300" simplePos="0" relativeHeight="251788288" behindDoc="0" locked="0" layoutInCell="1" allowOverlap="1">
            <wp:simplePos x="0" y="0"/>
            <wp:positionH relativeFrom="column">
              <wp:posOffset>2752725</wp:posOffset>
            </wp:positionH>
            <wp:positionV relativeFrom="paragraph">
              <wp:posOffset>466725</wp:posOffset>
            </wp:positionV>
            <wp:extent cx="2476500" cy="3296285"/>
            <wp:effectExtent l="0" t="0" r="0" b="18415"/>
            <wp:wrapSquare wrapText="bothSides"/>
            <wp:docPr id="47" name="图片 0" descr="QQ图片20180711102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0" descr="QQ图片20180711102937.jpg"/>
                    <pic:cNvPicPr>
                      <a:picLocks noChangeAspect="1"/>
                    </pic:cNvPicPr>
                  </pic:nvPicPr>
                  <pic:blipFill>
                    <a:blip r:embed="rId48"/>
                    <a:stretch>
                      <a:fillRect/>
                    </a:stretch>
                  </pic:blipFill>
                  <pic:spPr>
                    <a:xfrm>
                      <a:off x="0" y="0"/>
                      <a:ext cx="2476500" cy="3296285"/>
                    </a:xfrm>
                    <a:prstGeom prst="rect">
                      <a:avLst/>
                    </a:prstGeom>
                    <a:noFill/>
                    <a:ln w="9525">
                      <a:noFill/>
                    </a:ln>
                  </pic:spPr>
                </pic:pic>
              </a:graphicData>
            </a:graphic>
          </wp:anchor>
        </w:drawing>
      </w:r>
      <w:r>
        <w:rPr>
          <w:rFonts w:hint="eastAsia" w:ascii="宋体" w:hAnsi="宋体" w:eastAsia="宋体" w:cs="宋体"/>
          <w:color w:val="000000"/>
          <w:sz w:val="28"/>
          <w:szCs w:val="28"/>
        </w:rPr>
        <w:t>当天下午，就来了一笔业务——为一家企业做审计报告。我们内心很高兴，终于有要学习的机会了。我们跟着一位业务员做他的助手，目睹了做审计报告的全过程。首先就是，检查和审核企业提供的资产负债表、现金流量表和利润表的准确性和真实性。第二步，计算各种明细科目的数值以及其占所在会计科目中的所占比例。然后，调出企业审计报告的模板，并仔细填写。再次就是打印及装订工作了，把报告一式三份的打印出来，然后分别整理好，加上报告封面在打眼机上打眼，封套。最后就是递到主管那里接受检查，和签字盖章了。我很开心，我们学会了一笔业务。</w:t>
      </w:r>
    </w:p>
    <w:p>
      <w:pPr>
        <w:keepNext w:val="0"/>
        <w:keepLines w:val="0"/>
        <w:pageBreakBefore w:val="0"/>
        <w:kinsoku/>
        <w:overflowPunct/>
        <w:topLinePunct w:val="0"/>
        <w:autoSpaceDE/>
        <w:autoSpaceDN/>
        <w:bidi w:val="0"/>
        <w:adjustRightInd/>
        <w:snapToGrid/>
        <w:spacing w:line="480" w:lineRule="exact"/>
        <w:textAlignment w:val="auto"/>
        <w:outlineLvl w:val="9"/>
        <w:rPr>
          <w:rFonts w:hint="eastAsia" w:ascii="宋体" w:hAnsi="宋体" w:eastAsia="宋体" w:cs="宋体"/>
          <w:color w:val="000000"/>
          <w:sz w:val="28"/>
          <w:szCs w:val="28"/>
        </w:rPr>
      </w:pPr>
      <w:r>
        <w:rPr>
          <w:rFonts w:hint="eastAsia" w:ascii="宋体" w:hAnsi="宋体" w:eastAsia="宋体" w:cs="宋体"/>
          <w:color w:val="000000"/>
          <w:sz w:val="28"/>
          <w:szCs w:val="28"/>
        </w:rPr>
        <w:drawing>
          <wp:anchor distT="0" distB="0" distL="114300" distR="114300" simplePos="0" relativeHeight="251789312" behindDoc="0" locked="0" layoutInCell="1" allowOverlap="1">
            <wp:simplePos x="0" y="0"/>
            <wp:positionH relativeFrom="column">
              <wp:posOffset>55880</wp:posOffset>
            </wp:positionH>
            <wp:positionV relativeFrom="paragraph">
              <wp:posOffset>830580</wp:posOffset>
            </wp:positionV>
            <wp:extent cx="2411095" cy="2905125"/>
            <wp:effectExtent l="0" t="0" r="8255" b="9525"/>
            <wp:wrapSquare wrapText="bothSides"/>
            <wp:docPr id="48" name="图片 1" descr="IMG_4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 descr="IMG_4939.JPG"/>
                    <pic:cNvPicPr>
                      <a:picLocks noChangeAspect="1"/>
                    </pic:cNvPicPr>
                  </pic:nvPicPr>
                  <pic:blipFill>
                    <a:blip r:embed="rId49"/>
                    <a:stretch>
                      <a:fillRect/>
                    </a:stretch>
                  </pic:blipFill>
                  <pic:spPr>
                    <a:xfrm>
                      <a:off x="0" y="0"/>
                      <a:ext cx="2411095" cy="2905125"/>
                    </a:xfrm>
                    <a:prstGeom prst="rect">
                      <a:avLst/>
                    </a:prstGeom>
                    <a:noFill/>
                    <a:ln w="9525">
                      <a:noFill/>
                    </a:ln>
                  </pic:spPr>
                </pic:pic>
              </a:graphicData>
            </a:graphic>
          </wp:anchor>
        </w:drawing>
      </w:r>
      <w:r>
        <w:rPr>
          <w:rFonts w:hint="eastAsia" w:ascii="宋体" w:hAnsi="宋体" w:eastAsia="宋体" w:cs="宋体"/>
          <w:color w:val="000000"/>
          <w:sz w:val="28"/>
          <w:szCs w:val="28"/>
        </w:rPr>
        <w:t>7月6号-7月31号：我们又学习了很多细节上的东西以及会计账簿装订等一些实践性比较强的业务，在不断学习新知识的过程中，我感受到了会计知识的博大精深以及自己的不足之处。</w:t>
      </w:r>
    </w:p>
    <w:p>
      <w:pPr>
        <w:pStyle w:val="3"/>
        <w:keepNext w:val="0"/>
        <w:keepLines w:val="0"/>
        <w:pageBreakBefore w:val="0"/>
        <w:shd w:val="clear" w:color="auto" w:fill="FFFFFF"/>
        <w:kinsoku/>
        <w:wordWrap w:val="0"/>
        <w:overflowPunct/>
        <w:topLinePunct w:val="0"/>
        <w:autoSpaceDE/>
        <w:autoSpaceDN/>
        <w:bidi w:val="0"/>
        <w:adjustRightInd/>
        <w:snapToGrid/>
        <w:spacing w:line="480" w:lineRule="exact"/>
        <w:textAlignment w:val="auto"/>
        <w:outlineLvl w:val="9"/>
        <w:rPr>
          <w:rFonts w:hint="eastAsia" w:ascii="宋体" w:hAnsi="宋体" w:eastAsia="宋体" w:cs="宋体"/>
          <w:color w:val="000000"/>
          <w:sz w:val="28"/>
          <w:szCs w:val="28"/>
          <w:shd w:val="clear" w:color="auto" w:fill="FFFFFF"/>
        </w:rPr>
      </w:pPr>
      <w:r>
        <w:rPr>
          <w:rFonts w:hint="eastAsia" w:ascii="宋体" w:hAnsi="宋体" w:eastAsia="宋体" w:cs="宋体"/>
          <w:color w:val="000000"/>
          <w:sz w:val="28"/>
          <w:szCs w:val="28"/>
        </w:rPr>
        <w:t>8月1号-8月30号：由于我们所在部门为函证部，日常的工作就是对往来款项的核对，这需要我们非常的细心。首先，将对方的收信人尽量写清楚，不要写一些太笼统的称呼，如“财务负责人”之类的。像这种笼统的称呼，可能会让你的确认书无法被传到合适的人手里进行处理。其次，发出之前，在工作底稿中留一份复印件。最后，</w:t>
      </w:r>
      <w:r>
        <w:rPr>
          <w:rFonts w:hint="eastAsia" w:ascii="宋体" w:hAnsi="宋体" w:eastAsia="宋体" w:cs="宋体"/>
          <w:color w:val="000000"/>
          <w:sz w:val="28"/>
          <w:szCs w:val="28"/>
          <w:shd w:val="clear" w:color="auto" w:fill="FFFFFF"/>
        </w:rPr>
        <w:t>看对方是否无保留地确认了，如果确认的结果是有差异的，一定要跟进。</w:t>
      </w:r>
    </w:p>
    <w:p>
      <w:pPr>
        <w:pStyle w:val="3"/>
        <w:keepNext w:val="0"/>
        <w:keepLines w:val="0"/>
        <w:pageBreakBefore w:val="0"/>
        <w:shd w:val="clear" w:color="auto" w:fill="FFFFFF"/>
        <w:kinsoku/>
        <w:wordWrap w:val="0"/>
        <w:overflowPunct/>
        <w:topLinePunct w:val="0"/>
        <w:autoSpaceDE/>
        <w:autoSpaceDN/>
        <w:bidi w:val="0"/>
        <w:adjustRightInd/>
        <w:snapToGrid/>
        <w:spacing w:line="480" w:lineRule="exact"/>
        <w:textAlignment w:val="auto"/>
        <w:outlineLvl w:val="9"/>
        <w:rPr>
          <w:rFonts w:hint="eastAsia" w:ascii="宋体" w:hAnsi="宋体" w:eastAsia="宋体" w:cs="宋体"/>
          <w:color w:val="000000"/>
          <w:sz w:val="32"/>
          <w:szCs w:val="32"/>
          <w:shd w:val="clear" w:color="auto" w:fill="FFFFFF"/>
        </w:rPr>
      </w:pPr>
    </w:p>
    <w:p>
      <w:pPr>
        <w:keepNext w:val="0"/>
        <w:keepLines w:val="0"/>
        <w:pageBreakBefore w:val="0"/>
        <w:kinsoku/>
        <w:overflowPunct/>
        <w:topLinePunct w:val="0"/>
        <w:autoSpaceDE/>
        <w:autoSpaceDN/>
        <w:bidi w:val="0"/>
        <w:adjustRightInd/>
        <w:snapToGrid/>
        <w:spacing w:line="480" w:lineRule="exact"/>
        <w:jc w:val="center"/>
        <w:textAlignment w:val="auto"/>
        <w:rPr>
          <w:rStyle w:val="6"/>
          <w:rFonts w:hint="eastAsia"/>
          <w:color w:val="auto"/>
          <w:sz w:val="32"/>
          <w:szCs w:val="32"/>
          <w:u w:val="single"/>
          <w:lang w:val="en-US" w:eastAsia="zh-CN"/>
        </w:rPr>
      </w:pPr>
      <w:r>
        <w:rPr>
          <w:rStyle w:val="6"/>
          <w:rFonts w:hint="eastAsia"/>
          <w:color w:val="auto"/>
          <w:sz w:val="32"/>
          <w:szCs w:val="32"/>
          <w:u w:val="single"/>
        </w:rPr>
        <w:t xml:space="preserve">  商   </w:t>
      </w:r>
      <w:r>
        <w:rPr>
          <w:rStyle w:val="6"/>
          <w:rFonts w:hint="eastAsia"/>
          <w:color w:val="auto"/>
          <w:sz w:val="32"/>
          <w:szCs w:val="32"/>
          <w:u w:val="none"/>
        </w:rPr>
        <w:t>学院暑期社会实践活动集锦</w:t>
      </w:r>
      <w:r>
        <w:rPr>
          <w:rStyle w:val="6"/>
          <w:rFonts w:hint="eastAsia"/>
          <w:color w:val="auto"/>
          <w:sz w:val="32"/>
          <w:szCs w:val="32"/>
          <w:u w:val="none"/>
          <w:lang w:eastAsia="zh-CN"/>
        </w:rPr>
        <w:t>（</w:t>
      </w:r>
      <w:r>
        <w:rPr>
          <w:rStyle w:val="6"/>
          <w:rFonts w:hint="eastAsia"/>
          <w:color w:val="auto"/>
          <w:sz w:val="32"/>
          <w:szCs w:val="32"/>
          <w:u w:val="none"/>
          <w:lang w:val="en-US" w:eastAsia="zh-CN"/>
        </w:rPr>
        <w:t>十一）</w:t>
      </w:r>
    </w:p>
    <w:p>
      <w:pPr>
        <w:keepNext w:val="0"/>
        <w:keepLines w:val="0"/>
        <w:pageBreakBefore w:val="0"/>
        <w:kinsoku/>
        <w:overflowPunct/>
        <w:topLinePunct w:val="0"/>
        <w:autoSpaceDE/>
        <w:autoSpaceDN/>
        <w:bidi w:val="0"/>
        <w:adjustRightInd/>
        <w:snapToGrid/>
        <w:spacing w:line="480" w:lineRule="exact"/>
        <w:jc w:val="center"/>
        <w:textAlignment w:val="auto"/>
        <w:rPr>
          <w:rStyle w:val="6"/>
          <w:rFonts w:hint="eastAsia"/>
          <w:color w:val="auto"/>
          <w:sz w:val="32"/>
          <w:szCs w:val="32"/>
          <w:u w:val="single"/>
        </w:rPr>
      </w:pPr>
      <w:r>
        <w:rPr>
          <w:rStyle w:val="6"/>
          <w:rFonts w:hint="eastAsia"/>
          <w:color w:val="auto"/>
          <w:sz w:val="32"/>
          <w:szCs w:val="32"/>
          <w:u w:val="single"/>
        </w:rPr>
        <w:t>苏宁</w:t>
      </w:r>
      <w:r>
        <w:rPr>
          <w:rStyle w:val="6"/>
          <w:rFonts w:hint="default"/>
          <w:color w:val="auto"/>
          <w:sz w:val="32"/>
          <w:szCs w:val="32"/>
          <w:u w:val="single"/>
          <w:lang w:val="en-US"/>
        </w:rPr>
        <w:t>小店</w:t>
      </w:r>
      <w:r>
        <w:rPr>
          <w:rStyle w:val="6"/>
          <w:rFonts w:hint="eastAsia"/>
          <w:color w:val="auto"/>
          <w:sz w:val="32"/>
          <w:szCs w:val="32"/>
          <w:u w:val="none"/>
        </w:rPr>
        <w:t>暑期社会实践团</w:t>
      </w:r>
    </w:p>
    <w:p>
      <w:pPr>
        <w:keepNext w:val="0"/>
        <w:keepLines w:val="0"/>
        <w:pageBreakBefore w:val="0"/>
        <w:kinsoku/>
        <w:overflowPunct/>
        <w:topLinePunct w:val="0"/>
        <w:autoSpaceDE/>
        <w:autoSpaceDN/>
        <w:bidi w:val="0"/>
        <w:adjustRightInd/>
        <w:snapToGrid/>
        <w:spacing w:line="480" w:lineRule="exact"/>
        <w:ind w:firstLine="420" w:firstLineChars="200"/>
        <w:textAlignment w:val="auto"/>
        <w:rPr>
          <w:rFonts w:ascii="宋体"/>
          <w:sz w:val="28"/>
          <w:szCs w:val="28"/>
        </w:rPr>
      </w:pPr>
      <w:r>
        <w:rPr>
          <w:rFonts w:hint="eastAsia" w:eastAsia="宋体"/>
          <w:lang w:eastAsia="zh-CN"/>
        </w:rPr>
        <w:drawing>
          <wp:anchor distT="0" distB="0" distL="114300" distR="114300" simplePos="0" relativeHeight="154624" behindDoc="0" locked="0" layoutInCell="1" allowOverlap="1">
            <wp:simplePos x="0" y="0"/>
            <wp:positionH relativeFrom="column">
              <wp:posOffset>3609975</wp:posOffset>
            </wp:positionH>
            <wp:positionV relativeFrom="paragraph">
              <wp:posOffset>52705</wp:posOffset>
            </wp:positionV>
            <wp:extent cx="1823720" cy="3038475"/>
            <wp:effectExtent l="0" t="0" r="5080" b="9525"/>
            <wp:wrapSquare wrapText="bothSides"/>
            <wp:docPr id="49" name="图片 49" descr="截屏_20180721_212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截屏_20180721_212856"/>
                    <pic:cNvPicPr>
                      <a:picLocks noChangeAspect="1"/>
                    </pic:cNvPicPr>
                  </pic:nvPicPr>
                  <pic:blipFill>
                    <a:blip r:embed="rId50"/>
                    <a:stretch>
                      <a:fillRect/>
                    </a:stretch>
                  </pic:blipFill>
                  <pic:spPr>
                    <a:xfrm>
                      <a:off x="0" y="0"/>
                      <a:ext cx="1823720" cy="3038475"/>
                    </a:xfrm>
                    <a:prstGeom prst="rect">
                      <a:avLst/>
                    </a:prstGeom>
                  </pic:spPr>
                </pic:pic>
              </a:graphicData>
            </a:graphic>
          </wp:anchor>
        </w:drawing>
      </w:r>
    </w:p>
    <w:p>
      <w:pPr>
        <w:keepNext w:val="0"/>
        <w:keepLines w:val="0"/>
        <w:pageBreakBefore w:val="0"/>
        <w:widowControl/>
        <w:kinsoku/>
        <w:overflowPunct/>
        <w:topLinePunct w:val="0"/>
        <w:autoSpaceDE/>
        <w:autoSpaceDN/>
        <w:bidi w:val="0"/>
        <w:adjustRightInd/>
        <w:snapToGrid/>
        <w:spacing w:line="480" w:lineRule="exact"/>
        <w:textAlignment w:val="auto"/>
        <w:rPr>
          <w:rFonts w:ascii="宋体" w:hAnsi="宋体" w:cs="宋体"/>
          <w:b/>
          <w:kern w:val="0"/>
          <w:sz w:val="28"/>
          <w:szCs w:val="28"/>
        </w:rPr>
      </w:pPr>
      <w:r>
        <w:rPr>
          <w:rFonts w:hint="eastAsia" w:ascii="宋体" w:hAnsi="宋体" w:cs="宋体"/>
          <w:b/>
          <w:kern w:val="0"/>
          <w:sz w:val="28"/>
          <w:szCs w:val="28"/>
        </w:rPr>
        <w:t>活动背景</w:t>
      </w:r>
    </w:p>
    <w:p>
      <w:pPr>
        <w:keepNext w:val="0"/>
        <w:keepLines w:val="0"/>
        <w:pageBreakBefore w:val="0"/>
        <w:kinsoku/>
        <w:overflowPunct/>
        <w:topLinePunct w:val="0"/>
        <w:autoSpaceDE/>
        <w:autoSpaceDN/>
        <w:bidi w:val="0"/>
        <w:adjustRightInd/>
        <w:snapToGrid/>
        <w:spacing w:line="480" w:lineRule="exact"/>
        <w:ind w:firstLine="560" w:firstLineChars="200"/>
        <w:textAlignment w:val="auto"/>
        <w:rPr>
          <w:rFonts w:hint="eastAsia" w:ascii="宋体" w:hAnsi="宋体" w:eastAsia="宋体" w:cs="宋体"/>
          <w:color w:val="000000"/>
          <w:kern w:val="0"/>
          <w:sz w:val="28"/>
          <w:szCs w:val="28"/>
          <w:lang w:val="en-US" w:eastAsia="zh-CN" w:bidi="ar-SA"/>
        </w:rPr>
      </w:pPr>
      <w:r>
        <w:rPr>
          <w:rFonts w:hint="eastAsia" w:ascii="宋体" w:hAnsi="宋体" w:eastAsia="宋体" w:cs="宋体"/>
          <w:color w:val="000000"/>
          <w:kern w:val="0"/>
          <w:sz w:val="28"/>
          <w:szCs w:val="28"/>
          <w:lang w:val="en-US" w:eastAsia="zh-CN" w:bidi="ar-SA"/>
        </w:rPr>
        <w:t>在学校推荐的暑期实践企业岗位中，我们</w:t>
      </w:r>
      <w:r>
        <w:rPr>
          <w:rFonts w:hint="default" w:ascii="宋体" w:hAnsi="宋体" w:eastAsia="宋体" w:cs="宋体"/>
          <w:color w:val="000000"/>
          <w:kern w:val="0"/>
          <w:sz w:val="28"/>
          <w:szCs w:val="28"/>
          <w:lang w:val="en-US" w:eastAsia="zh-CN" w:bidi="ar-SA"/>
        </w:rPr>
        <w:t>三</w:t>
      </w:r>
      <w:r>
        <w:rPr>
          <w:rFonts w:hint="eastAsia" w:ascii="宋体" w:hAnsi="宋体" w:eastAsia="宋体" w:cs="宋体"/>
          <w:color w:val="000000"/>
          <w:kern w:val="0"/>
          <w:sz w:val="28"/>
          <w:szCs w:val="28"/>
          <w:lang w:val="en-US" w:eastAsia="zh-CN" w:bidi="ar-SA"/>
        </w:rPr>
        <w:t>人报名了苏宁集团的暑期实践，再通过面试后成功的进入了苏宁集团旗下的苏</w:t>
      </w:r>
      <w:r>
        <w:rPr>
          <w:rFonts w:hint="default" w:ascii="宋体" w:hAnsi="宋体" w:eastAsia="宋体" w:cs="宋体"/>
          <w:color w:val="000000"/>
          <w:kern w:val="0"/>
          <w:sz w:val="28"/>
          <w:szCs w:val="28"/>
          <w:lang w:val="en-US" w:eastAsia="zh-CN" w:bidi="ar-SA"/>
        </w:rPr>
        <w:t>宁小店</w:t>
      </w:r>
      <w:r>
        <w:rPr>
          <w:rFonts w:hint="eastAsia" w:ascii="宋体" w:hAnsi="宋体" w:eastAsia="宋体" w:cs="宋体"/>
          <w:color w:val="000000"/>
          <w:kern w:val="0"/>
          <w:sz w:val="28"/>
          <w:szCs w:val="28"/>
          <w:lang w:val="en-US" w:eastAsia="zh-CN" w:bidi="ar-SA"/>
        </w:rPr>
        <w:t>公司进行实习。我们此次实践的主要地点是苏宁</w:t>
      </w:r>
      <w:r>
        <w:rPr>
          <w:rFonts w:hint="default" w:ascii="宋体" w:hAnsi="宋体" w:eastAsia="宋体" w:cs="宋体"/>
          <w:color w:val="000000"/>
          <w:kern w:val="0"/>
          <w:sz w:val="28"/>
          <w:szCs w:val="28"/>
          <w:lang w:val="en-US" w:eastAsia="zh-CN" w:bidi="ar-SA"/>
        </w:rPr>
        <w:t>各区的苏宁小店</w:t>
      </w:r>
      <w:r>
        <w:rPr>
          <w:rFonts w:hint="eastAsia" w:ascii="宋体" w:hAnsi="宋体" w:eastAsia="宋体" w:cs="宋体"/>
          <w:color w:val="000000"/>
          <w:kern w:val="0"/>
          <w:sz w:val="28"/>
          <w:szCs w:val="28"/>
          <w:lang w:val="en-US" w:eastAsia="zh-CN" w:bidi="ar-SA"/>
        </w:rPr>
        <w:t>。实践期间，我们端正态度，服从安排，能认真完成主管和经理交办</w:t>
      </w:r>
      <w:r>
        <w:rPr>
          <w:rFonts w:hint="default" w:ascii="宋体" w:hAnsi="宋体" w:eastAsia="宋体" w:cs="宋体"/>
          <w:color w:val="000000"/>
          <w:kern w:val="0"/>
          <w:sz w:val="28"/>
          <w:szCs w:val="28"/>
          <w:lang w:val="en-US" w:eastAsia="zh-CN" w:bidi="ar-SA"/>
        </w:rPr>
        <w:t>的苏宁小店app推广</w:t>
      </w:r>
      <w:r>
        <w:rPr>
          <w:rFonts w:hint="eastAsia" w:ascii="宋体" w:hAnsi="宋体" w:eastAsia="宋体" w:cs="宋体"/>
          <w:color w:val="000000"/>
          <w:kern w:val="0"/>
          <w:sz w:val="28"/>
          <w:szCs w:val="28"/>
          <w:lang w:val="en-US" w:eastAsia="zh-CN" w:bidi="ar-SA"/>
        </w:rPr>
        <w:t>工作。</w:t>
      </w:r>
    </w:p>
    <w:p>
      <w:pPr>
        <w:keepNext w:val="0"/>
        <w:keepLines w:val="0"/>
        <w:pageBreakBefore w:val="0"/>
        <w:widowControl/>
        <w:kinsoku/>
        <w:overflowPunct/>
        <w:topLinePunct w:val="0"/>
        <w:autoSpaceDE/>
        <w:autoSpaceDN/>
        <w:bidi w:val="0"/>
        <w:adjustRightInd/>
        <w:snapToGrid/>
        <w:spacing w:line="480" w:lineRule="exact"/>
        <w:textAlignment w:val="auto"/>
        <w:rPr>
          <w:rFonts w:hint="eastAsia" w:ascii="宋体" w:hAnsi="宋体" w:eastAsia="宋体" w:cs="宋体"/>
          <w:color w:val="000000"/>
          <w:kern w:val="0"/>
          <w:sz w:val="28"/>
          <w:szCs w:val="28"/>
          <w:lang w:val="en-US" w:eastAsia="zh-CN" w:bidi="ar-SA"/>
        </w:rPr>
      </w:pPr>
      <w:r>
        <w:rPr>
          <w:rFonts w:hint="eastAsia" w:ascii="宋体" w:hAnsi="宋体" w:eastAsia="宋体" w:cs="宋体"/>
          <w:color w:val="000000"/>
          <w:kern w:val="0"/>
          <w:sz w:val="28"/>
          <w:szCs w:val="28"/>
          <w:lang w:val="en-US" w:eastAsia="zh-CN" w:bidi="ar-SA"/>
        </w:rPr>
        <w:t>活动总结</w:t>
      </w:r>
    </w:p>
    <w:p>
      <w:pPr>
        <w:keepNext w:val="0"/>
        <w:keepLines w:val="0"/>
        <w:pageBreakBefore w:val="0"/>
        <w:kinsoku/>
        <w:overflowPunct/>
        <w:topLinePunct w:val="0"/>
        <w:autoSpaceDE/>
        <w:autoSpaceDN/>
        <w:bidi w:val="0"/>
        <w:adjustRightInd/>
        <w:snapToGrid/>
        <w:spacing w:line="480" w:lineRule="exact"/>
        <w:jc w:val="left"/>
        <w:textAlignment w:val="auto"/>
        <w:rPr>
          <w:rFonts w:hint="eastAsia" w:ascii="宋体" w:hAnsi="宋体" w:eastAsia="宋体" w:cs="宋体"/>
          <w:color w:val="000000"/>
          <w:kern w:val="0"/>
          <w:sz w:val="28"/>
          <w:szCs w:val="28"/>
          <w:lang w:val="en-US" w:eastAsia="zh-CN" w:bidi="ar-SA"/>
        </w:rPr>
      </w:pPr>
      <w:r>
        <w:rPr>
          <w:rFonts w:hint="eastAsia" w:ascii="宋体" w:hAnsi="宋体" w:eastAsia="宋体" w:cs="宋体"/>
          <w:color w:val="000000"/>
          <w:kern w:val="0"/>
          <w:sz w:val="28"/>
          <w:szCs w:val="28"/>
          <w:lang w:val="en-US" w:eastAsia="zh-CN" w:bidi="ar-SA"/>
        </w:rPr>
        <w:t>一、端正实践态度，努力做好工作</w:t>
      </w:r>
    </w:p>
    <w:p>
      <w:pPr>
        <w:keepNext w:val="0"/>
        <w:keepLines w:val="0"/>
        <w:pageBreakBefore w:val="0"/>
        <w:kinsoku/>
        <w:overflowPunct/>
        <w:topLinePunct w:val="0"/>
        <w:autoSpaceDE/>
        <w:autoSpaceDN/>
        <w:bidi w:val="0"/>
        <w:adjustRightInd/>
        <w:snapToGrid/>
        <w:spacing w:line="480" w:lineRule="exact"/>
        <w:ind w:firstLine="560" w:firstLineChars="200"/>
        <w:textAlignment w:val="auto"/>
        <w:rPr>
          <w:rFonts w:ascii="宋体"/>
          <w:sz w:val="28"/>
          <w:szCs w:val="28"/>
        </w:rPr>
      </w:pPr>
      <w:r>
        <w:rPr>
          <w:rFonts w:hint="eastAsia" w:ascii="宋体" w:hAnsi="宋体" w:eastAsia="宋体" w:cs="宋体"/>
          <w:color w:val="000000"/>
          <w:kern w:val="0"/>
          <w:sz w:val="28"/>
          <w:szCs w:val="28"/>
          <w:lang w:val="en-US" w:eastAsia="zh-CN" w:bidi="ar-SA"/>
        </w:rPr>
        <w:t>这次实践是一次难得的锻炼机会，过程中严格要求自己，认真参加各项活动，完成工作任务，进一步巩固自己所学到的知识，为以后认真走上工作岗位打下基础。</w:t>
      </w:r>
      <w:r>
        <w:rPr>
          <w:rFonts w:hint="default" w:ascii="宋体" w:hAnsi="宋体" w:eastAsia="宋体" w:cs="宋体"/>
          <w:color w:val="000000"/>
          <w:kern w:val="0"/>
          <w:sz w:val="28"/>
          <w:szCs w:val="28"/>
          <w:lang w:val="en-US" w:eastAsia="zh-CN" w:bidi="ar-SA"/>
        </w:rPr>
        <w:t>我们所在的岗位是苏宁小店app推广，2018年苏宁小店的开店速度也的确令人咋舌：第一季度新开190家；4月初收购迪亚中国300余家，五一期间新开72家。而5月底，苏宁小店即将迎来第500家分店，更全面的会员服务与消费体验也将同步上线，让更多的社区用户能够感受到小店“身边苏宁”的生鲜服务能力。苏宁有房将以苏宁今年以来着力推进的苏宁小店为依托，通过整合线上线下优势资源，可以提供签约、贷款、过户、交房等全流程服务。而我们的任务就是引导进入苏宁小店的顾客下载苏宁小店app，推广app的应用，苏宁小店可以在线上通过苏宁小店APP进行购物，享受送货上门或自提服务;在线下，货架旁设置二维码，实现自助收银、移动支付，店内也通过设置虚</w:t>
      </w:r>
      <w:r>
        <w:rPr>
          <w:rFonts w:hint="default" w:ascii="宋体" w:hAnsi="宋体"/>
          <w:sz w:val="28"/>
          <w:szCs w:val="28"/>
          <w:lang w:val="en-US"/>
        </w:rPr>
        <w:drawing>
          <wp:anchor distT="0" distB="0" distL="114300" distR="114300" simplePos="0" relativeHeight="251810816" behindDoc="0" locked="0" layoutInCell="1" allowOverlap="1">
            <wp:simplePos x="0" y="0"/>
            <wp:positionH relativeFrom="column">
              <wp:posOffset>0</wp:posOffset>
            </wp:positionH>
            <wp:positionV relativeFrom="paragraph">
              <wp:posOffset>586740</wp:posOffset>
            </wp:positionV>
            <wp:extent cx="4116705" cy="3056255"/>
            <wp:effectExtent l="0" t="0" r="17145" b="10795"/>
            <wp:wrapTopAndBottom/>
            <wp:docPr id="50" name="图片 50" descr="IMG_20180721_213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IMG_20180721_213909"/>
                    <pic:cNvPicPr>
                      <a:picLocks noChangeAspect="1"/>
                    </pic:cNvPicPr>
                  </pic:nvPicPr>
                  <pic:blipFill>
                    <a:blip r:embed="rId51"/>
                    <a:stretch>
                      <a:fillRect/>
                    </a:stretch>
                  </pic:blipFill>
                  <pic:spPr>
                    <a:xfrm>
                      <a:off x="0" y="0"/>
                      <a:ext cx="4116705" cy="3056255"/>
                    </a:xfrm>
                    <a:prstGeom prst="rect">
                      <a:avLst/>
                    </a:prstGeom>
                  </pic:spPr>
                </pic:pic>
              </a:graphicData>
            </a:graphic>
          </wp:anchor>
        </w:drawing>
      </w:r>
      <w:r>
        <w:rPr>
          <w:rFonts w:hint="default" w:ascii="宋体" w:hAnsi="宋体" w:eastAsia="宋体" w:cs="宋体"/>
          <w:color w:val="000000"/>
          <w:kern w:val="0"/>
          <w:sz w:val="28"/>
          <w:szCs w:val="28"/>
          <w:lang w:val="en-US" w:eastAsia="zh-CN" w:bidi="ar-SA"/>
        </w:rPr>
        <w:t>拟货架，展示苏宁易购的线上促销。经过这一周的实习我们认真工作，无论是对顾客的认真细致，还是工作时的全心投入，我们都能做到最好。当然今后的工作中我们也会继续保持。</w:t>
      </w:r>
    </w:p>
    <w:p>
      <w:pPr>
        <w:keepNext w:val="0"/>
        <w:keepLines w:val="0"/>
        <w:pageBreakBefore w:val="0"/>
        <w:kinsoku/>
        <w:overflowPunct/>
        <w:topLinePunct w:val="0"/>
        <w:autoSpaceDE/>
        <w:autoSpaceDN/>
        <w:bidi w:val="0"/>
        <w:adjustRightInd/>
        <w:snapToGrid/>
        <w:spacing w:line="480" w:lineRule="exact"/>
        <w:textAlignment w:val="auto"/>
        <w:rPr>
          <w:rFonts w:ascii="宋体"/>
          <w:b/>
          <w:sz w:val="28"/>
          <w:szCs w:val="28"/>
        </w:rPr>
      </w:pPr>
      <w:r>
        <w:rPr>
          <w:rFonts w:hint="default" w:ascii="宋体" w:hAnsi="宋体"/>
          <w:b/>
          <w:sz w:val="28"/>
          <w:szCs w:val="28"/>
          <w:lang w:val="en-US"/>
        </w:rPr>
        <w:t>二</w:t>
      </w:r>
      <w:r>
        <w:rPr>
          <w:rFonts w:hint="eastAsia" w:ascii="宋体" w:hAnsi="宋体"/>
          <w:b/>
          <w:sz w:val="28"/>
          <w:szCs w:val="28"/>
        </w:rPr>
        <w:t>、总结实践经验，认识自身不足</w:t>
      </w:r>
    </w:p>
    <w:p>
      <w:pPr>
        <w:keepNext w:val="0"/>
        <w:keepLines w:val="0"/>
        <w:pageBreakBefore w:val="0"/>
        <w:kinsoku/>
        <w:overflowPunct/>
        <w:topLinePunct w:val="0"/>
        <w:autoSpaceDE/>
        <w:autoSpaceDN/>
        <w:bidi w:val="0"/>
        <w:adjustRightInd/>
        <w:snapToGrid/>
        <w:spacing w:line="480" w:lineRule="exact"/>
        <w:ind w:firstLine="560" w:firstLineChars="200"/>
        <w:textAlignment w:val="auto"/>
        <w:rPr>
          <w:rFonts w:ascii="宋体"/>
          <w:sz w:val="28"/>
          <w:szCs w:val="28"/>
        </w:rPr>
      </w:pPr>
      <w:r>
        <w:rPr>
          <w:rFonts w:hint="eastAsia" w:ascii="宋体" w:hAnsi="宋体"/>
          <w:sz w:val="28"/>
          <w:szCs w:val="28"/>
        </w:rPr>
        <w:t>在短暂的实践过程中，我们深深的感觉到自己所学知识在实际运用中的不足，实际中的感受，才发现自己了解的只是冰山一角，真正领悟到了“学无止境”的含义。作为在学生在学习和实践中间确实存在着一定的距离。这让人更有信心回到学校加强学习，弥补专业理论方面的不足，为之后能更好地工作。</w:t>
      </w:r>
    </w:p>
    <w:p>
      <w:pPr>
        <w:pStyle w:val="3"/>
        <w:keepNext w:val="0"/>
        <w:keepLines w:val="0"/>
        <w:pageBreakBefore w:val="0"/>
        <w:shd w:val="clear" w:color="auto" w:fill="FFFFFF"/>
        <w:kinsoku/>
        <w:wordWrap w:val="0"/>
        <w:overflowPunct/>
        <w:topLinePunct w:val="0"/>
        <w:autoSpaceDE/>
        <w:autoSpaceDN/>
        <w:bidi w:val="0"/>
        <w:adjustRightInd/>
        <w:snapToGrid/>
        <w:spacing w:line="480" w:lineRule="exact"/>
        <w:textAlignment w:val="auto"/>
        <w:outlineLvl w:val="9"/>
        <w:rPr>
          <w:rFonts w:hint="eastAsia" w:ascii="宋体" w:hAnsi="宋体" w:eastAsia="宋体" w:cs="宋体"/>
          <w:color w:val="000000"/>
          <w:sz w:val="28"/>
          <w:szCs w:val="28"/>
          <w:shd w:val="clear" w:color="auto" w:fill="FFFFFF"/>
        </w:rPr>
      </w:pPr>
      <w:r>
        <w:rPr>
          <w:rFonts w:hint="eastAsia"/>
        </w:rPr>
        <w:t xml:space="preserve">   </w:t>
      </w:r>
      <w:r>
        <w:rPr>
          <w:rFonts w:hint="eastAsia"/>
        </w:rPr>
        <mc:AlternateContent>
          <mc:Choice Requires="wps">
            <w:drawing>
              <wp:anchor distT="0" distB="0" distL="0" distR="0" simplePos="0" relativeHeight="153600" behindDoc="0" locked="0" layoutInCell="1" allowOverlap="1">
                <wp:simplePos x="0" y="0"/>
                <wp:positionH relativeFrom="column">
                  <wp:posOffset>-3176270</wp:posOffset>
                </wp:positionH>
                <wp:positionV relativeFrom="paragraph">
                  <wp:posOffset>2105025</wp:posOffset>
                </wp:positionV>
                <wp:extent cx="2999105" cy="428625"/>
                <wp:effectExtent l="0" t="0" r="0" b="0"/>
                <wp:wrapNone/>
                <wp:docPr id="1029" name="Text Box 13"/>
                <wp:cNvGraphicFramePr/>
                <a:graphic xmlns:a="http://schemas.openxmlformats.org/drawingml/2006/main">
                  <a:graphicData uri="http://schemas.microsoft.com/office/word/2010/wordprocessingShape">
                    <wps:wsp>
                      <wps:cNvSpPr/>
                      <wps:spPr>
                        <a:xfrm>
                          <a:off x="0" y="0"/>
                          <a:ext cx="2999105" cy="428625"/>
                        </a:xfrm>
                        <a:prstGeom prst="rect">
                          <a:avLst/>
                        </a:prstGeom>
                        <a:ln>
                          <a:noFill/>
                        </a:ln>
                      </wps:spPr>
                      <wps:txbx>
                        <w:txbxContent>
                          <w:p>
                            <w:pPr>
                              <w:spacing w:line="500" w:lineRule="exact"/>
                              <w:rPr>
                                <w:rFonts w:ascii="宋体"/>
                                <w:color w:val="FFFFFF"/>
                                <w:szCs w:val="21"/>
                              </w:rPr>
                            </w:pPr>
                            <w:r>
                              <w:rPr>
                                <w:rFonts w:hint="eastAsia" w:ascii="宋体" w:hAnsi="宋体"/>
                                <w:color w:val="FFFFFF"/>
                                <w:szCs w:val="21"/>
                              </w:rPr>
                              <w:t>孙雅琼同学在为来申请证书的同学说明申请步骤</w:t>
                            </w:r>
                          </w:p>
                          <w:p/>
                        </w:txbxContent>
                      </wps:txbx>
                      <wps:bodyPr vert="horz" wrap="square" lIns="91440" tIns="45720" rIns="91440" bIns="45720" anchor="t" upright="1">
                        <a:noAutofit/>
                      </wps:bodyPr>
                    </wps:wsp>
                  </a:graphicData>
                </a:graphic>
              </wp:anchor>
            </w:drawing>
          </mc:Choice>
          <mc:Fallback>
            <w:pict>
              <v:rect id="Text Box 13" o:spid="_x0000_s1026" o:spt="1" style="position:absolute;left:0pt;margin-left:-250.1pt;margin-top:165.75pt;height:33.75pt;width:236.15pt;z-index:153600;mso-width-relative:page;mso-height-relative:page;" filled="f" stroked="f" coordsize="21600,21600" o:gfxdata="UEsDBAoAAAAAAIdO4kAAAAAAAAAAAAAAAAAEAAAAZHJzL1BLAwQUAAAACACHTuJAV7Bwf90AAAAM&#10;AQAADwAAAGRycy9kb3ducmV2LnhtbE2PwU7DMAyG70i8Q2QkLqhL2mmwlqY7TEJMCGmiYztnjWkr&#10;Gqdrsna8PdkJjrY//f7+fHUxHRtxcK0lCfFMAEOqrG6plvC5e4mWwJxXpFVnCSX8oINVcXuTq0zb&#10;iT5wLH3NQgi5TElovO8zzl3VoFFuZnukcPuyg1E+jEPN9aCmEG46ngjxyI1qKXxoVI/rBqvv8mwk&#10;TNV2POzeX/n24bCxdNqc1uX+Tcr7u1g8A/N48X8wXPWDOhTB6WjPpB3rJEQLIZLASpjP4wWwgETJ&#10;UwrsGDZpKoAXOf9fovgFUEsDBBQAAAAIAIdO4kBiXUWuuQEAAGEDAAAOAAAAZHJzL2Uyb0RvYy54&#10;bWytU9uO0zAQfUfiHyy/01xol03UdAVaLUJCsNIuH+A6TmMp9pix26R8PWMn263gDfEy9Ximx+ec&#10;mWzvJjOwk0KvwTa8WOWcKSuh1fbQ8B/PD+9uOfNB2FYMYFXDz8rzu93bN9vR1aqEHoZWISMQ6+vR&#10;NbwPwdVZ5mWvjPArcMpSsQM0IlCKh6xFMRK6GbIyz2+yEbB1CFJ5T7f3c5HvEn7XKRm+d51XgQ0N&#10;J24hRUxxH2O224r6gML1Wi40xD+wMEJbevQCdS+CYEfUf0EZLRE8dGElwWTQdVqqpIHUFPkfap56&#10;4VTSQuZ4d7HJ/z9Y+e30iEy3NLu8rDizwtCUntUU2CeYWPE+OjQ6X1Pjk3vEJfN0jHKnDk38JSFs&#10;Sq6eL65GDEmXZVVVRb7hTFJtXd7elJsImr3+26EPnxUYFg8NR5paMlOcvvowt760xMcGG6OFBz0M&#10;czXeZJHlzCuewrSfFrJ7aM8kkraUwHvAX5yNNPGG+59HgYqz4YslS6tivY4rkpL15kNJCV5X9tcV&#10;YSVBNTxwdnSoDz1hF4m1hY/HAJ1OzCOV+f2FIc0xaV92Li7KdZ66Xr+M3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XsHB/3QAAAAwBAAAPAAAAAAAAAAEAIAAAACIAAABkcnMvZG93bnJldi54bWxQ&#10;SwECFAAUAAAACACHTuJAYl1FrrkBAABhAwAADgAAAAAAAAABACAAAAAsAQAAZHJzL2Uyb0RvYy54&#10;bWxQSwUGAAAAAAYABgBZAQAAVwUAAAAA&#10;">
                <v:fill on="f" focussize="0,0"/>
                <v:stroke on="f"/>
                <v:imagedata o:title=""/>
                <o:lock v:ext="edit" aspectratio="f"/>
                <v:textbox>
                  <w:txbxContent>
                    <w:p>
                      <w:pPr>
                        <w:spacing w:line="500" w:lineRule="exact"/>
                        <w:rPr>
                          <w:rFonts w:ascii="宋体"/>
                          <w:color w:val="FFFFFF"/>
                          <w:szCs w:val="21"/>
                        </w:rPr>
                      </w:pPr>
                      <w:r>
                        <w:rPr>
                          <w:rFonts w:hint="eastAsia" w:ascii="宋体" w:hAnsi="宋体"/>
                          <w:color w:val="FFFFFF"/>
                          <w:szCs w:val="21"/>
                        </w:rPr>
                        <w:t>孙雅琼同学在为来申请证书的同学说明申请步骤</w:t>
                      </w:r>
                    </w:p>
                    <w:p/>
                  </w:txbxContent>
                </v:textbox>
              </v:rect>
            </w:pict>
          </mc:Fallback>
        </mc:AlternateContent>
      </w:r>
      <w:r>
        <w:rPr>
          <w:rFonts w:hint="eastAsia" w:ascii="宋体" w:hAnsi="宋体"/>
          <w:sz w:val="28"/>
          <w:szCs w:val="28"/>
        </w:rPr>
        <w:t>“千里之行，始于足下”，这些天充实的学习，对我们以后走向工作岗位起到一个桥梁的作用，是人生的一个重要经历，要坚持做到</w:t>
      </w:r>
      <w:r>
        <w:rPr>
          <w:rFonts w:hint="default" w:ascii="宋体" w:hAnsi="宋体"/>
          <w:sz w:val="28"/>
          <w:szCs w:val="28"/>
          <w:lang w:val="en-US"/>
        </w:rPr>
        <w:t>坚</w:t>
      </w:r>
      <w:r>
        <w:rPr>
          <w:rFonts w:hint="eastAsia" w:ascii="宋体" w:hAnsi="宋体"/>
          <w:sz w:val="28"/>
          <w:szCs w:val="28"/>
        </w:rPr>
        <w:t>定自己的信念，在人生的旅途中走出精彩。</w:t>
      </w:r>
      <w:r>
        <w:rPr>
          <w:rFonts w:hint="default" w:ascii="宋体" w:hAnsi="宋体"/>
          <w:sz w:val="28"/>
          <w:szCs w:val="28"/>
          <w:lang w:val="en-US"/>
        </w:rPr>
        <w:t>当然，实习才刚刚开始，我们会继续加强自身的能力提升，在这个暑假实习中不断进步。</w:t>
      </w:r>
    </w:p>
    <w:p>
      <w:pPr>
        <w:keepNext w:val="0"/>
        <w:keepLines w:val="0"/>
        <w:pageBreakBefore w:val="0"/>
        <w:numPr>
          <w:ilvl w:val="0"/>
          <w:numId w:val="0"/>
        </w:numPr>
        <w:kinsoku/>
        <w:overflowPunct/>
        <w:topLinePunct w:val="0"/>
        <w:autoSpaceDE/>
        <w:autoSpaceDN/>
        <w:bidi w:val="0"/>
        <w:adjustRightInd/>
        <w:snapToGrid/>
        <w:spacing w:line="480" w:lineRule="exact"/>
        <w:jc w:val="left"/>
        <w:textAlignment w:val="auto"/>
        <w:rPr>
          <w:rFonts w:hint="eastAsia" w:asciiTheme="minorEastAsia" w:hAnsiTheme="minorEastAsia" w:cstheme="minorEastAsia"/>
          <w:i w:val="0"/>
          <w:caps w:val="0"/>
          <w:color w:val="000000"/>
          <w:spacing w:val="0"/>
          <w:sz w:val="24"/>
          <w:szCs w:val="24"/>
          <w:u w:val="none"/>
          <w:lang w:val="en-US" w:eastAsia="zh-CN"/>
        </w:rPr>
      </w:pPr>
    </w:p>
    <w:p>
      <w:pPr>
        <w:keepNext w:val="0"/>
        <w:keepLines w:val="0"/>
        <w:pageBreakBefore w:val="0"/>
        <w:kinsoku/>
        <w:overflowPunct/>
        <w:topLinePunct w:val="0"/>
        <w:autoSpaceDE/>
        <w:autoSpaceDN/>
        <w:bidi w:val="0"/>
        <w:adjustRightInd/>
        <w:snapToGrid/>
        <w:spacing w:line="480" w:lineRule="exact"/>
        <w:jc w:val="center"/>
        <w:textAlignment w:val="auto"/>
        <w:rPr>
          <w:rStyle w:val="6"/>
          <w:rFonts w:hint="eastAsia"/>
          <w:color w:val="auto"/>
          <w:sz w:val="32"/>
          <w:szCs w:val="32"/>
          <w:u w:val="single"/>
        </w:rPr>
      </w:pPr>
      <w:r>
        <w:rPr>
          <w:rStyle w:val="6"/>
          <w:rFonts w:hint="eastAsia"/>
          <w:color w:val="auto"/>
          <w:sz w:val="32"/>
          <w:szCs w:val="32"/>
          <w:u w:val="single"/>
        </w:rPr>
        <w:t xml:space="preserve"> 商 </w:t>
      </w:r>
      <w:r>
        <w:rPr>
          <w:rStyle w:val="6"/>
          <w:rFonts w:hint="eastAsia"/>
          <w:color w:val="auto"/>
          <w:sz w:val="32"/>
          <w:szCs w:val="32"/>
          <w:u w:val="none"/>
        </w:rPr>
        <w:t>学院暑期社会实践活动集锦（</w:t>
      </w:r>
      <w:r>
        <w:rPr>
          <w:rStyle w:val="6"/>
          <w:rFonts w:hint="eastAsia"/>
          <w:color w:val="auto"/>
          <w:sz w:val="32"/>
          <w:szCs w:val="32"/>
          <w:u w:val="none"/>
          <w:lang w:val="en-US" w:eastAsia="zh-CN"/>
        </w:rPr>
        <w:t>十二</w:t>
      </w:r>
      <w:r>
        <w:rPr>
          <w:rStyle w:val="6"/>
          <w:rFonts w:hint="eastAsia"/>
          <w:color w:val="auto"/>
          <w:sz w:val="32"/>
          <w:szCs w:val="32"/>
          <w:u w:val="none"/>
        </w:rPr>
        <w:t>）</w:t>
      </w:r>
    </w:p>
    <w:p>
      <w:pPr>
        <w:keepNext w:val="0"/>
        <w:keepLines w:val="0"/>
        <w:pageBreakBefore w:val="0"/>
        <w:kinsoku/>
        <w:overflowPunct/>
        <w:topLinePunct w:val="0"/>
        <w:autoSpaceDE/>
        <w:autoSpaceDN/>
        <w:bidi w:val="0"/>
        <w:adjustRightInd/>
        <w:snapToGrid/>
        <w:spacing w:line="480" w:lineRule="exact"/>
        <w:jc w:val="center"/>
        <w:textAlignment w:val="auto"/>
        <w:rPr>
          <w:rStyle w:val="6"/>
          <w:rFonts w:hint="eastAsia"/>
          <w:color w:val="auto"/>
          <w:sz w:val="32"/>
          <w:szCs w:val="32"/>
          <w:u w:val="single"/>
        </w:rPr>
      </w:pPr>
      <w:r>
        <w:rPr>
          <w:rStyle w:val="6"/>
          <w:rFonts w:hint="eastAsia"/>
          <w:color w:val="auto"/>
          <w:sz w:val="32"/>
          <w:szCs w:val="32"/>
          <w:u w:val="single"/>
        </w:rPr>
        <w:t xml:space="preserve">  </w:t>
      </w:r>
      <w:r>
        <w:rPr>
          <w:rStyle w:val="6"/>
          <w:rFonts w:hint="eastAsia"/>
          <w:color w:val="auto"/>
          <w:sz w:val="32"/>
          <w:szCs w:val="32"/>
          <w:u w:val="single"/>
          <w:lang w:val="en-US" w:eastAsia="zh-CN"/>
        </w:rPr>
        <w:t>赣途阳光支教</w:t>
      </w:r>
      <w:r>
        <w:rPr>
          <w:rStyle w:val="6"/>
          <w:rFonts w:hint="eastAsia"/>
          <w:color w:val="auto"/>
          <w:sz w:val="32"/>
          <w:szCs w:val="32"/>
          <w:u w:val="single"/>
        </w:rPr>
        <w:t xml:space="preserve">    </w:t>
      </w:r>
      <w:r>
        <w:rPr>
          <w:rStyle w:val="6"/>
          <w:rFonts w:hint="eastAsia"/>
          <w:color w:val="auto"/>
          <w:sz w:val="32"/>
          <w:szCs w:val="32"/>
          <w:u w:val="none"/>
        </w:rPr>
        <w:t xml:space="preserve"> 暑期社会实践团</w:t>
      </w:r>
    </w:p>
    <w:p>
      <w:pPr>
        <w:keepNext w:val="0"/>
        <w:keepLines w:val="0"/>
        <w:pageBreakBefore w:val="0"/>
        <w:widowControl/>
        <w:kinsoku/>
        <w:wordWrap/>
        <w:overflowPunct/>
        <w:topLinePunct w:val="0"/>
        <w:autoSpaceDE/>
        <w:autoSpaceDN/>
        <w:bidi w:val="0"/>
        <w:adjustRightInd/>
        <w:snapToGrid/>
        <w:spacing w:line="480" w:lineRule="exact"/>
        <w:ind w:right="0" w:rightChars="0"/>
        <w:jc w:val="left"/>
        <w:textAlignment w:val="auto"/>
        <w:outlineLvl w:val="9"/>
        <w:rPr>
          <w:rFonts w:hint="eastAsia"/>
          <w:b/>
          <w:bCs/>
          <w:sz w:val="28"/>
          <w:szCs w:val="28"/>
          <w:lang w:val="en-US" w:eastAsia="zh-CN"/>
        </w:rPr>
      </w:pPr>
      <w:r>
        <w:rPr>
          <w:rFonts w:hint="eastAsia"/>
          <w:b/>
          <w:bCs/>
          <w:sz w:val="28"/>
          <w:szCs w:val="28"/>
          <w:lang w:val="en-US" w:eastAsia="zh-CN"/>
        </w:rPr>
        <w:t>一．活动准备</w:t>
      </w:r>
    </w:p>
    <w:p>
      <w:pPr>
        <w:keepNext w:val="0"/>
        <w:keepLines w:val="0"/>
        <w:pageBreakBefore w:val="0"/>
        <w:widowControl/>
        <w:kinsoku/>
        <w:wordWrap/>
        <w:overflowPunct/>
        <w:topLinePunct w:val="0"/>
        <w:autoSpaceDE/>
        <w:autoSpaceDN/>
        <w:bidi w:val="0"/>
        <w:adjustRightInd/>
        <w:snapToGrid/>
        <w:spacing w:line="480" w:lineRule="exact"/>
        <w:ind w:left="0" w:leftChars="0" w:right="0" w:rightChars="0" w:firstLine="560" w:firstLineChars="200"/>
        <w:jc w:val="left"/>
        <w:textAlignment w:val="auto"/>
        <w:outlineLvl w:val="9"/>
        <w:rPr>
          <w:rFonts w:hint="eastAsia"/>
          <w:sz w:val="28"/>
          <w:szCs w:val="28"/>
          <w:lang w:val="en-US" w:eastAsia="zh-CN"/>
        </w:rPr>
      </w:pPr>
      <w:r>
        <w:rPr>
          <w:rFonts w:hint="eastAsia"/>
          <w:sz w:val="28"/>
          <w:szCs w:val="28"/>
          <w:lang w:val="en-US" w:eastAsia="zh-CN"/>
        </w:rPr>
        <w:t>7月7</w:t>
      </w:r>
      <w:r>
        <w:rPr>
          <w:rFonts w:hint="eastAsia"/>
          <w:sz w:val="28"/>
          <w:szCs w:val="28"/>
        </w:rPr>
        <w:t>日</w:t>
      </w:r>
      <w:r>
        <w:rPr>
          <w:rFonts w:hint="eastAsia"/>
          <w:sz w:val="28"/>
          <w:szCs w:val="28"/>
          <w:lang w:val="en-US" w:eastAsia="zh-CN"/>
        </w:rPr>
        <w:t>上</w:t>
      </w:r>
      <w:r>
        <w:rPr>
          <w:rFonts w:hint="eastAsia"/>
          <w:sz w:val="28"/>
          <w:szCs w:val="28"/>
        </w:rPr>
        <w:t>午，</w:t>
      </w:r>
      <w:r>
        <w:rPr>
          <w:rFonts w:hint="eastAsia"/>
          <w:sz w:val="28"/>
          <w:szCs w:val="28"/>
          <w:lang w:val="en-US" w:eastAsia="zh-CN"/>
        </w:rPr>
        <w:t>赣途阳光支教队抵达了江西省婺源县石城程村小学，与当地村委会取得联系后，进入了学校。收拾好教室桌椅等物品，全体队员就接下来一个月支教活动应该如何开展进行了讨论。</w:t>
      </w:r>
    </w:p>
    <w:p>
      <w:pPr>
        <w:keepNext w:val="0"/>
        <w:keepLines w:val="0"/>
        <w:pageBreakBefore w:val="0"/>
        <w:widowControl/>
        <w:kinsoku/>
        <w:wordWrap/>
        <w:overflowPunct/>
        <w:topLinePunct w:val="0"/>
        <w:autoSpaceDE/>
        <w:autoSpaceDN/>
        <w:bidi w:val="0"/>
        <w:adjustRightInd/>
        <w:snapToGrid/>
        <w:spacing w:line="480" w:lineRule="exact"/>
        <w:ind w:right="0" w:rightChars="0"/>
        <w:jc w:val="left"/>
        <w:textAlignment w:val="auto"/>
        <w:outlineLvl w:val="9"/>
        <w:rPr>
          <w:rFonts w:hint="eastAsia"/>
          <w:b/>
          <w:bCs/>
          <w:sz w:val="28"/>
          <w:szCs w:val="28"/>
          <w:lang w:val="en-US" w:eastAsia="zh-CN"/>
        </w:rPr>
      </w:pPr>
      <w:r>
        <w:rPr>
          <w:rFonts w:hint="eastAsia"/>
          <w:b/>
          <w:bCs/>
          <w:sz w:val="28"/>
          <w:szCs w:val="28"/>
          <w:lang w:val="en-US" w:eastAsia="zh-CN"/>
        </w:rPr>
        <w:t>二．第二阶段活动简介</w:t>
      </w:r>
    </w:p>
    <w:p>
      <w:pPr>
        <w:keepNext w:val="0"/>
        <w:keepLines w:val="0"/>
        <w:pageBreakBefore w:val="0"/>
        <w:widowControl/>
        <w:kinsoku/>
        <w:wordWrap/>
        <w:overflowPunct/>
        <w:topLinePunct w:val="0"/>
        <w:autoSpaceDE/>
        <w:autoSpaceDN/>
        <w:bidi w:val="0"/>
        <w:adjustRightInd/>
        <w:snapToGrid/>
        <w:spacing w:line="480" w:lineRule="exact"/>
        <w:ind w:right="0" w:rightChars="0"/>
        <w:jc w:val="left"/>
        <w:textAlignment w:val="auto"/>
        <w:outlineLvl w:val="9"/>
        <w:rPr>
          <w:rFonts w:hint="eastAsia"/>
          <w:b w:val="0"/>
          <w:bCs w:val="0"/>
          <w:sz w:val="28"/>
          <w:szCs w:val="28"/>
          <w:lang w:val="en-US" w:eastAsia="zh-CN"/>
        </w:rPr>
      </w:pPr>
      <w:r>
        <w:rPr>
          <w:rFonts w:hint="eastAsia" w:eastAsia="宋体"/>
          <w:sz w:val="28"/>
          <w:szCs w:val="28"/>
          <w:lang w:val="en-US" w:eastAsia="zh-CN"/>
        </w:rPr>
        <w:drawing>
          <wp:anchor distT="0" distB="0" distL="114300" distR="114300" simplePos="0" relativeHeight="175104" behindDoc="0" locked="0" layoutInCell="1" allowOverlap="1">
            <wp:simplePos x="0" y="0"/>
            <wp:positionH relativeFrom="column">
              <wp:posOffset>2320925</wp:posOffset>
            </wp:positionH>
            <wp:positionV relativeFrom="paragraph">
              <wp:posOffset>195580</wp:posOffset>
            </wp:positionV>
            <wp:extent cx="3488690" cy="2310130"/>
            <wp:effectExtent l="0" t="0" r="16510" b="13970"/>
            <wp:wrapSquare wrapText="bothSides"/>
            <wp:docPr id="51" name="图片 5" descr="DSC_2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 descr="DSC_2398"/>
                    <pic:cNvPicPr>
                      <a:picLocks noChangeAspect="1"/>
                    </pic:cNvPicPr>
                  </pic:nvPicPr>
                  <pic:blipFill>
                    <a:blip r:embed="rId52"/>
                    <a:stretch>
                      <a:fillRect/>
                    </a:stretch>
                  </pic:blipFill>
                  <pic:spPr>
                    <a:xfrm>
                      <a:off x="0" y="0"/>
                      <a:ext cx="3488690" cy="2310130"/>
                    </a:xfrm>
                    <a:prstGeom prst="rect">
                      <a:avLst/>
                    </a:prstGeom>
                    <a:noFill/>
                    <a:ln w="9525">
                      <a:noFill/>
                    </a:ln>
                  </pic:spPr>
                </pic:pic>
              </a:graphicData>
            </a:graphic>
          </wp:anchor>
        </w:drawing>
      </w:r>
      <w:r>
        <w:rPr>
          <w:rFonts w:hint="eastAsia"/>
          <w:sz w:val="28"/>
          <w:szCs w:val="28"/>
          <w:lang w:val="en-US" w:eastAsia="zh-CN"/>
        </w:rPr>
        <w:t>本期简报主要介绍支教队着重开展的两个活动。</w:t>
      </w:r>
    </w:p>
    <w:p>
      <w:pPr>
        <w:keepNext w:val="0"/>
        <w:keepLines w:val="0"/>
        <w:pageBreakBefore w:val="0"/>
        <w:widowControl/>
        <w:numPr>
          <w:ilvl w:val="0"/>
          <w:numId w:val="10"/>
        </w:numPr>
        <w:kinsoku/>
        <w:wordWrap/>
        <w:overflowPunct/>
        <w:topLinePunct w:val="0"/>
        <w:autoSpaceDE/>
        <w:autoSpaceDN/>
        <w:bidi w:val="0"/>
        <w:adjustRightInd/>
        <w:snapToGrid/>
        <w:spacing w:line="480" w:lineRule="exact"/>
        <w:ind w:left="420" w:leftChars="0" w:right="0" w:rightChars="0" w:hanging="420" w:firstLineChars="0"/>
        <w:jc w:val="left"/>
        <w:textAlignment w:val="auto"/>
        <w:outlineLvl w:val="9"/>
        <w:rPr>
          <w:rFonts w:hint="eastAsia"/>
          <w:sz w:val="28"/>
          <w:szCs w:val="28"/>
          <w:lang w:val="en-US" w:eastAsia="zh-CN"/>
        </w:rPr>
      </w:pPr>
      <w:r>
        <w:rPr>
          <w:rFonts w:hint="eastAsia"/>
          <w:b w:val="0"/>
          <w:bCs w:val="0"/>
          <w:sz w:val="28"/>
          <w:szCs w:val="28"/>
          <w:lang w:val="en-US" w:eastAsia="zh-CN"/>
        </w:rPr>
        <w:t>文艺晚会</w:t>
      </w:r>
    </w:p>
    <w:p>
      <w:pPr>
        <w:keepNext w:val="0"/>
        <w:keepLines w:val="0"/>
        <w:pageBreakBefore w:val="0"/>
        <w:widowControl/>
        <w:numPr>
          <w:ilvl w:val="0"/>
          <w:numId w:val="0"/>
        </w:numPr>
        <w:kinsoku/>
        <w:wordWrap/>
        <w:overflowPunct/>
        <w:topLinePunct w:val="0"/>
        <w:autoSpaceDE/>
        <w:autoSpaceDN/>
        <w:bidi w:val="0"/>
        <w:adjustRightInd/>
        <w:snapToGrid/>
        <w:spacing w:line="480" w:lineRule="exact"/>
        <w:ind w:leftChars="0" w:right="0" w:rightChars="0"/>
        <w:jc w:val="left"/>
        <w:textAlignment w:val="auto"/>
        <w:outlineLvl w:val="9"/>
        <w:rPr>
          <w:rFonts w:hint="eastAsia"/>
          <w:sz w:val="28"/>
          <w:szCs w:val="28"/>
          <w:lang w:val="en-US" w:eastAsia="zh-CN"/>
        </w:rPr>
      </w:pPr>
      <w:r>
        <w:rPr>
          <w:rFonts w:hint="eastAsia"/>
          <w:sz w:val="28"/>
          <w:szCs w:val="28"/>
          <w:lang w:val="en-US" w:eastAsia="zh-CN"/>
        </w:rPr>
        <w:t>与往年不同的是，由于程村的白天天气十分炎热，出于对每一位学生和村民的身体健康着想，经过每一位队员的慎重考虑，今年支教队将文艺汇演定在了晚上。</w:t>
      </w:r>
    </w:p>
    <w:p>
      <w:pPr>
        <w:keepNext w:val="0"/>
        <w:keepLines w:val="0"/>
        <w:pageBreakBefore w:val="0"/>
        <w:widowControl/>
        <w:numPr>
          <w:ilvl w:val="0"/>
          <w:numId w:val="0"/>
        </w:numPr>
        <w:kinsoku/>
        <w:wordWrap/>
        <w:overflowPunct/>
        <w:topLinePunct w:val="0"/>
        <w:autoSpaceDE/>
        <w:autoSpaceDN/>
        <w:bidi w:val="0"/>
        <w:adjustRightInd/>
        <w:snapToGrid/>
        <w:spacing w:line="480" w:lineRule="exact"/>
        <w:ind w:leftChars="0" w:right="0" w:rightChars="0"/>
        <w:jc w:val="left"/>
        <w:textAlignment w:val="auto"/>
        <w:outlineLvl w:val="9"/>
        <w:rPr>
          <w:rFonts w:hint="eastAsia"/>
          <w:sz w:val="28"/>
          <w:szCs w:val="28"/>
          <w:lang w:val="en-US" w:eastAsia="zh-CN"/>
        </w:rPr>
      </w:pPr>
      <w:r>
        <w:rPr>
          <w:rFonts w:hint="eastAsia"/>
          <w:sz w:val="28"/>
          <w:szCs w:val="28"/>
          <w:lang w:val="en-US" w:eastAsia="zh-CN"/>
        </w:rPr>
        <w:t>文艺汇演的前两个星期，每天的最后一节课都是孩子们的排练时间。表演的形式与内容都充分听取了孩子们的想法，最后由各班班主任定夺。每天的排练孩子们都积极参与，也十分认真。尽管天气炎热，队员和孩子们也没有表现出厌烦的情绪。孩子们认真学习手语，唱歌，舞蹈。支教队员也和孩子们一起表演的《明天，你好》的手语歌。当晚的文艺晚会很成功，尽管灯光受限，但是孩子们的表演十分出色，也得到了村民们的一致赞扬。</w:t>
      </w:r>
    </w:p>
    <w:p>
      <w:pPr>
        <w:keepNext w:val="0"/>
        <w:keepLines w:val="0"/>
        <w:pageBreakBefore w:val="0"/>
        <w:widowControl/>
        <w:numPr>
          <w:ilvl w:val="0"/>
          <w:numId w:val="11"/>
        </w:numPr>
        <w:kinsoku/>
        <w:wordWrap/>
        <w:overflowPunct/>
        <w:topLinePunct w:val="0"/>
        <w:autoSpaceDE/>
        <w:autoSpaceDN/>
        <w:bidi w:val="0"/>
        <w:adjustRightInd/>
        <w:snapToGrid/>
        <w:spacing w:line="480" w:lineRule="exact"/>
        <w:ind w:left="420" w:leftChars="0" w:right="0" w:rightChars="0" w:hanging="420" w:firstLineChars="0"/>
        <w:jc w:val="left"/>
        <w:textAlignment w:val="auto"/>
        <w:outlineLvl w:val="9"/>
        <w:rPr>
          <w:rFonts w:hint="eastAsia"/>
          <w:sz w:val="28"/>
          <w:szCs w:val="28"/>
          <w:lang w:val="en-US" w:eastAsia="zh-CN"/>
        </w:rPr>
      </w:pPr>
      <w:r>
        <w:rPr>
          <w:rFonts w:hint="eastAsia"/>
          <w:sz w:val="28"/>
          <w:szCs w:val="28"/>
          <w:lang w:val="en-US" w:eastAsia="zh-CN"/>
        </w:rPr>
        <w:t>趣味课堂</w:t>
      </w:r>
    </w:p>
    <w:p>
      <w:pPr>
        <w:keepNext w:val="0"/>
        <w:keepLines w:val="0"/>
        <w:pageBreakBefore w:val="0"/>
        <w:widowControl/>
        <w:numPr>
          <w:ilvl w:val="0"/>
          <w:numId w:val="0"/>
        </w:numPr>
        <w:kinsoku/>
        <w:wordWrap/>
        <w:overflowPunct/>
        <w:topLinePunct w:val="0"/>
        <w:autoSpaceDE/>
        <w:autoSpaceDN/>
        <w:bidi w:val="0"/>
        <w:adjustRightInd/>
        <w:snapToGrid/>
        <w:spacing w:line="480" w:lineRule="exact"/>
        <w:ind w:leftChars="0" w:right="0" w:rightChars="0"/>
        <w:jc w:val="left"/>
        <w:textAlignment w:val="auto"/>
        <w:outlineLvl w:val="9"/>
        <w:rPr>
          <w:rFonts w:hint="eastAsia"/>
          <w:sz w:val="28"/>
          <w:szCs w:val="28"/>
          <w:lang w:val="en-US" w:eastAsia="zh-CN"/>
        </w:rPr>
      </w:pPr>
      <w:r>
        <w:rPr>
          <w:rFonts w:hint="eastAsia"/>
          <w:sz w:val="28"/>
          <w:szCs w:val="28"/>
          <w:lang w:val="en-US" w:eastAsia="zh-CN"/>
        </w:rPr>
        <w:drawing>
          <wp:anchor distT="0" distB="0" distL="114300" distR="114300" simplePos="0" relativeHeight="176128" behindDoc="0" locked="0" layoutInCell="1" allowOverlap="1">
            <wp:simplePos x="0" y="0"/>
            <wp:positionH relativeFrom="column">
              <wp:posOffset>1427480</wp:posOffset>
            </wp:positionH>
            <wp:positionV relativeFrom="paragraph">
              <wp:posOffset>27940</wp:posOffset>
            </wp:positionV>
            <wp:extent cx="4074795" cy="2697480"/>
            <wp:effectExtent l="0" t="0" r="1905" b="7620"/>
            <wp:wrapSquare wrapText="bothSides"/>
            <wp:docPr id="52" name="图片 6" descr="DSC_2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6" descr="DSC_2562"/>
                    <pic:cNvPicPr>
                      <a:picLocks noChangeAspect="1"/>
                    </pic:cNvPicPr>
                  </pic:nvPicPr>
                  <pic:blipFill>
                    <a:blip r:embed="rId53"/>
                    <a:stretch>
                      <a:fillRect/>
                    </a:stretch>
                  </pic:blipFill>
                  <pic:spPr>
                    <a:xfrm>
                      <a:off x="0" y="0"/>
                      <a:ext cx="4074795" cy="2697480"/>
                    </a:xfrm>
                    <a:prstGeom prst="rect">
                      <a:avLst/>
                    </a:prstGeom>
                    <a:noFill/>
                    <a:ln w="9525">
                      <a:noFill/>
                    </a:ln>
                  </pic:spPr>
                </pic:pic>
              </a:graphicData>
            </a:graphic>
          </wp:anchor>
        </w:drawing>
      </w:r>
      <w:r>
        <w:rPr>
          <w:rFonts w:hint="eastAsia"/>
          <w:sz w:val="28"/>
          <w:szCs w:val="28"/>
          <w:lang w:val="en-US" w:eastAsia="zh-CN"/>
        </w:rPr>
        <w:t>由于程村小学平日上课只教授语文、数学这两门学科，于是我们开展了更多的学科，例如音乐、美术、手工、百科等。孩子们对这些课表现出了极大的兴趣，积极参与课堂，队员们也充分激发了孩子们的好奇心，使课堂氛围十分浓厚。</w:t>
      </w:r>
    </w:p>
    <w:p>
      <w:pPr>
        <w:keepNext w:val="0"/>
        <w:keepLines w:val="0"/>
        <w:pageBreakBefore w:val="0"/>
        <w:widowControl/>
        <w:numPr>
          <w:ilvl w:val="0"/>
          <w:numId w:val="12"/>
        </w:numPr>
        <w:kinsoku/>
        <w:wordWrap/>
        <w:overflowPunct/>
        <w:topLinePunct w:val="0"/>
        <w:autoSpaceDE/>
        <w:autoSpaceDN/>
        <w:bidi w:val="0"/>
        <w:adjustRightInd/>
        <w:snapToGrid/>
        <w:spacing w:line="480" w:lineRule="exact"/>
        <w:ind w:right="0" w:rightChars="0"/>
        <w:jc w:val="left"/>
        <w:textAlignment w:val="auto"/>
        <w:outlineLvl w:val="9"/>
        <w:rPr>
          <w:rFonts w:hint="eastAsia"/>
          <w:b/>
          <w:bCs/>
          <w:sz w:val="28"/>
          <w:szCs w:val="28"/>
          <w:lang w:val="en-US" w:eastAsia="zh-CN"/>
        </w:rPr>
      </w:pPr>
      <w:r>
        <w:rPr>
          <w:rFonts w:hint="eastAsia"/>
          <w:b/>
          <w:bCs/>
          <w:sz w:val="28"/>
          <w:szCs w:val="28"/>
          <w:lang w:val="en-US" w:eastAsia="zh-CN"/>
        </w:rPr>
        <w:t>总结</w:t>
      </w:r>
    </w:p>
    <w:p>
      <w:pPr>
        <w:keepNext w:val="0"/>
        <w:keepLines w:val="0"/>
        <w:pageBreakBefore w:val="0"/>
        <w:numPr>
          <w:ilvl w:val="0"/>
          <w:numId w:val="0"/>
        </w:numPr>
        <w:kinsoku/>
        <w:overflowPunct/>
        <w:topLinePunct w:val="0"/>
        <w:autoSpaceDE/>
        <w:autoSpaceDN/>
        <w:bidi w:val="0"/>
        <w:adjustRightInd/>
        <w:snapToGrid/>
        <w:spacing w:line="480" w:lineRule="exact"/>
        <w:jc w:val="left"/>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人的一生中，难得有机会去证明自己、考验自己、磨炼自己。在这次支教中，我做到了。带着我的爱、热情、与信念在程村小学的校园去证明了自己、考验了自己、磨炼了自己！虽然支教结束了，但还有两年的时间才离开大学校园，我会在有限的时间里，把支教带给我的财富化为无限的学习动力，不断充实自己、认识自己、反思自己，提高自身各方面的能力。感谢杏山中心学校的师生们，是他们给了我锻炼自己的机会，是他们的热情与信任支持我战胜困难与脆弱，在支教的道路上坚强地走下去。我教给孩子们的并不多，而在他们身上却获得了终身受益无穷的宝贵财富！同时感谢母校提供给我这样一个机遇与挑战并存的舞台，让我开辟了人生的新天地，迸发了年轻的激情与力量，展示了一个当代大学生的样子！生命中最美的回忆，始终有那样一方天地，记载着青春时代的骄傲与自豪。</w:t>
      </w:r>
    </w:p>
    <w:p>
      <w:pPr>
        <w:keepNext w:val="0"/>
        <w:keepLines w:val="0"/>
        <w:pageBreakBefore w:val="0"/>
        <w:numPr>
          <w:ilvl w:val="0"/>
          <w:numId w:val="0"/>
        </w:numPr>
        <w:kinsoku/>
        <w:overflowPunct/>
        <w:topLinePunct w:val="0"/>
        <w:autoSpaceDE/>
        <w:autoSpaceDN/>
        <w:bidi w:val="0"/>
        <w:adjustRightInd/>
        <w:snapToGrid/>
        <w:spacing w:line="480" w:lineRule="exact"/>
        <w:jc w:val="left"/>
        <w:textAlignment w:val="auto"/>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480" w:lineRule="exact"/>
        <w:jc w:val="center"/>
        <w:textAlignment w:val="auto"/>
        <w:outlineLvl w:val="9"/>
        <w:rPr>
          <w:rStyle w:val="6"/>
          <w:rFonts w:hint="eastAsia" w:ascii="宋体" w:hAnsi="宋体" w:eastAsia="宋体" w:cs="宋体"/>
          <w:bCs/>
          <w:color w:val="auto"/>
          <w:sz w:val="32"/>
          <w:szCs w:val="32"/>
          <w:u w:val="single"/>
          <w:lang w:eastAsia="zh-CN"/>
        </w:rPr>
      </w:pPr>
      <w:r>
        <w:rPr>
          <w:rStyle w:val="6"/>
          <w:rFonts w:hint="eastAsia" w:ascii="宋体" w:hAnsi="宋体" w:eastAsia="宋体" w:cs="宋体"/>
          <w:color w:val="auto"/>
          <w:sz w:val="32"/>
          <w:szCs w:val="32"/>
          <w:u w:val="single"/>
        </w:rPr>
        <w:t xml:space="preserve"> 商  </w:t>
      </w:r>
      <w:r>
        <w:rPr>
          <w:rStyle w:val="6"/>
          <w:rFonts w:hint="eastAsia" w:ascii="宋体" w:hAnsi="宋体" w:eastAsia="宋体" w:cs="宋体"/>
          <w:color w:val="auto"/>
          <w:sz w:val="32"/>
          <w:szCs w:val="32"/>
        </w:rPr>
        <w:t>学院暑期社会实践活动集锦</w:t>
      </w:r>
      <w:r>
        <w:rPr>
          <w:rStyle w:val="6"/>
          <w:rFonts w:hint="eastAsia" w:ascii="宋体" w:hAnsi="宋体" w:eastAsia="宋体" w:cs="宋体"/>
          <w:color w:val="auto"/>
          <w:sz w:val="32"/>
          <w:szCs w:val="32"/>
          <w:lang w:eastAsia="zh-CN"/>
        </w:rPr>
        <w:t>（</w:t>
      </w:r>
      <w:r>
        <w:rPr>
          <w:rStyle w:val="6"/>
          <w:rFonts w:hint="eastAsia" w:ascii="宋体" w:hAnsi="宋体" w:eastAsia="宋体" w:cs="宋体"/>
          <w:color w:val="auto"/>
          <w:sz w:val="32"/>
          <w:szCs w:val="32"/>
          <w:lang w:val="en-US" w:eastAsia="zh-CN"/>
        </w:rPr>
        <w:t>十三</w:t>
      </w:r>
      <w:r>
        <w:rPr>
          <w:rStyle w:val="6"/>
          <w:rFonts w:hint="eastAsia" w:ascii="宋体" w:hAnsi="宋体" w:eastAsia="宋体" w:cs="宋体"/>
          <w:color w:val="auto"/>
          <w:sz w:val="32"/>
          <w:szCs w:val="32"/>
          <w:lang w:eastAsia="zh-CN"/>
        </w:rPr>
        <w:t>）</w:t>
      </w:r>
    </w:p>
    <w:p>
      <w:pPr>
        <w:keepNext w:val="0"/>
        <w:keepLines w:val="0"/>
        <w:pageBreakBefore w:val="0"/>
        <w:widowControl w:val="0"/>
        <w:kinsoku/>
        <w:wordWrap/>
        <w:overflowPunct/>
        <w:topLinePunct w:val="0"/>
        <w:autoSpaceDE/>
        <w:autoSpaceDN/>
        <w:bidi w:val="0"/>
        <w:adjustRightInd/>
        <w:snapToGrid/>
        <w:spacing w:line="480" w:lineRule="exact"/>
        <w:textAlignment w:val="auto"/>
        <w:outlineLvl w:val="9"/>
        <w:rPr>
          <w:rStyle w:val="6"/>
          <w:rFonts w:hint="eastAsia" w:ascii="宋体" w:hAnsi="宋体" w:eastAsia="宋体" w:cs="宋体"/>
          <w:bCs/>
          <w:color w:val="auto"/>
          <w:sz w:val="28"/>
          <w:szCs w:val="28"/>
        </w:rPr>
      </w:pPr>
      <w:r>
        <w:rPr>
          <w:rStyle w:val="6"/>
          <w:rFonts w:hint="eastAsia" w:ascii="宋体" w:hAnsi="宋体" w:eastAsia="宋体" w:cs="宋体"/>
          <w:color w:val="auto"/>
          <w:sz w:val="32"/>
          <w:szCs w:val="32"/>
          <w:u w:val="none"/>
          <w:lang w:eastAsia="zh-CN"/>
        </w:rPr>
        <w:t xml:space="preserve">     </w:t>
      </w:r>
      <w:r>
        <w:rPr>
          <w:rStyle w:val="6"/>
          <w:rFonts w:hint="eastAsia" w:ascii="宋体" w:hAnsi="宋体" w:eastAsia="宋体" w:cs="宋体"/>
          <w:color w:val="auto"/>
          <w:sz w:val="32"/>
          <w:szCs w:val="32"/>
          <w:u w:val="none"/>
          <w:lang w:val="en-US" w:eastAsia="zh-CN"/>
        </w:rPr>
        <w:t xml:space="preserve">                 </w:t>
      </w:r>
      <w:r>
        <w:rPr>
          <w:rStyle w:val="6"/>
          <w:rFonts w:hint="eastAsia" w:ascii="宋体" w:hAnsi="宋体" w:eastAsia="宋体" w:cs="宋体"/>
          <w:color w:val="auto"/>
          <w:sz w:val="32"/>
          <w:szCs w:val="32"/>
          <w:u w:val="single"/>
          <w:lang w:val="en-US" w:eastAsia="zh-CN"/>
        </w:rPr>
        <w:t xml:space="preserve">  </w:t>
      </w:r>
      <w:r>
        <w:rPr>
          <w:rStyle w:val="6"/>
          <w:rFonts w:hint="eastAsia" w:ascii="宋体" w:hAnsi="宋体" w:eastAsia="宋体" w:cs="宋体"/>
          <w:color w:val="auto"/>
          <w:sz w:val="32"/>
          <w:szCs w:val="32"/>
          <w:u w:val="single"/>
          <w:lang w:eastAsia="zh-CN"/>
        </w:rPr>
        <w:t>麦德龙</w:t>
      </w:r>
      <w:r>
        <w:rPr>
          <w:rStyle w:val="6"/>
          <w:rFonts w:hint="eastAsia" w:ascii="宋体" w:hAnsi="宋体" w:eastAsia="宋体" w:cs="宋体"/>
          <w:color w:val="auto"/>
          <w:sz w:val="32"/>
          <w:szCs w:val="32"/>
          <w:u w:val="single"/>
          <w:lang w:val="en-US" w:eastAsia="zh-CN"/>
        </w:rPr>
        <w:t xml:space="preserve">  </w:t>
      </w:r>
      <w:r>
        <w:rPr>
          <w:rStyle w:val="6"/>
          <w:rFonts w:hint="eastAsia" w:ascii="宋体" w:hAnsi="宋体" w:eastAsia="宋体" w:cs="宋体"/>
          <w:color w:val="auto"/>
          <w:sz w:val="32"/>
          <w:szCs w:val="32"/>
        </w:rPr>
        <w:t>暑期社会实践</w:t>
      </w:r>
      <w:r>
        <w:rPr>
          <w:rStyle w:val="6"/>
          <w:rFonts w:hint="eastAsia" w:ascii="宋体" w:hAnsi="宋体" w:eastAsia="宋体" w:cs="宋体"/>
          <w:bCs/>
          <w:color w:val="auto"/>
          <w:sz w:val="32"/>
          <w:szCs w:val="32"/>
        </w:rPr>
        <w:t>团</w:t>
      </w:r>
    </w:p>
    <w:p>
      <w:pPr>
        <w:keepNext w:val="0"/>
        <w:keepLines w:val="0"/>
        <w:pageBreakBefore w:val="0"/>
        <w:widowControl w:val="0"/>
        <w:kinsoku/>
        <w:wordWrap/>
        <w:overflowPunct/>
        <w:topLinePunct w:val="0"/>
        <w:autoSpaceDE/>
        <w:autoSpaceDN/>
        <w:bidi w:val="0"/>
        <w:adjustRightInd/>
        <w:snapToGrid/>
        <w:spacing w:line="480" w:lineRule="exact"/>
        <w:textAlignment w:val="auto"/>
        <w:outlineLvl w:val="9"/>
        <w:rPr>
          <w:rStyle w:val="6"/>
          <w:rFonts w:hint="eastAsia" w:ascii="宋体" w:hAnsi="宋体" w:eastAsia="宋体" w:cs="宋体"/>
          <w:bCs/>
          <w:color w:val="auto"/>
          <w:sz w:val="28"/>
          <w:szCs w:val="28"/>
          <w:lang w:eastAsia="zh-CN"/>
        </w:rPr>
      </w:pPr>
    </w:p>
    <w:p>
      <w:pPr>
        <w:keepNext w:val="0"/>
        <w:keepLines w:val="0"/>
        <w:pageBreakBefore w:val="0"/>
        <w:widowControl w:val="0"/>
        <w:kinsoku/>
        <w:wordWrap/>
        <w:overflowPunct/>
        <w:topLinePunct w:val="0"/>
        <w:autoSpaceDE/>
        <w:autoSpaceDN/>
        <w:bidi w:val="0"/>
        <w:adjustRightInd/>
        <w:snapToGrid/>
        <w:spacing w:line="480" w:lineRule="exact"/>
        <w:textAlignment w:val="auto"/>
        <w:outlineLvl w:val="9"/>
        <w:rPr>
          <w:rFonts w:hint="eastAsia" w:ascii="宋体" w:hAnsi="宋体" w:eastAsia="宋体" w:cs="宋体"/>
          <w:sz w:val="28"/>
          <w:szCs w:val="28"/>
          <w:lang w:eastAsia="zh-CN"/>
        </w:rPr>
      </w:pPr>
      <w:r>
        <w:rPr>
          <w:rFonts w:hint="eastAsia" w:ascii="宋体" w:hAnsi="宋体" w:eastAsia="宋体" w:cs="宋体"/>
          <w:sz w:val="28"/>
          <w:szCs w:val="28"/>
        </w:rPr>
        <w:drawing>
          <wp:anchor distT="0" distB="0" distL="114300" distR="114300" simplePos="0" relativeHeight="251811840" behindDoc="0" locked="0" layoutInCell="1" allowOverlap="1">
            <wp:simplePos x="0" y="0"/>
            <wp:positionH relativeFrom="column">
              <wp:posOffset>1704975</wp:posOffset>
            </wp:positionH>
            <wp:positionV relativeFrom="paragraph">
              <wp:posOffset>112395</wp:posOffset>
            </wp:positionV>
            <wp:extent cx="4175760" cy="3131820"/>
            <wp:effectExtent l="0" t="0" r="15240" b="11430"/>
            <wp:wrapSquare wrapText="bothSides"/>
            <wp:docPr id="53" name="图片 53" descr="2018-07-21 21:47:10.87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2018-07-21 21:47:10.873000"/>
                    <pic:cNvPicPr>
                      <a:picLocks noChangeAspect="1"/>
                    </pic:cNvPicPr>
                  </pic:nvPicPr>
                  <pic:blipFill>
                    <a:blip r:embed="rId54"/>
                    <a:stretch>
                      <a:fillRect/>
                    </a:stretch>
                  </pic:blipFill>
                  <pic:spPr>
                    <a:xfrm>
                      <a:off x="0" y="0"/>
                      <a:ext cx="4175760" cy="3131820"/>
                    </a:xfrm>
                    <a:prstGeom prst="rect">
                      <a:avLst/>
                    </a:prstGeom>
                  </pic:spPr>
                </pic:pic>
              </a:graphicData>
            </a:graphic>
          </wp:anchor>
        </w:drawing>
      </w:r>
      <w:r>
        <w:rPr>
          <w:rFonts w:hint="eastAsia" w:ascii="宋体" w:hAnsi="宋体" w:eastAsia="宋体" w:cs="宋体"/>
          <w:sz w:val="28"/>
          <w:szCs w:val="28"/>
          <w:lang w:eastAsia="zh-CN"/>
        </w:rPr>
        <w:t>一</w:t>
      </w:r>
      <w:r>
        <w:rPr>
          <w:rFonts w:hint="eastAsia" w:ascii="宋体" w:hAnsi="宋体" w:cs="宋体"/>
          <w:sz w:val="28"/>
          <w:szCs w:val="28"/>
          <w:lang w:eastAsia="zh-CN"/>
        </w:rPr>
        <w:t>、</w:t>
      </w:r>
      <w:r>
        <w:rPr>
          <w:rFonts w:hint="eastAsia" w:ascii="宋体" w:hAnsi="宋体" w:eastAsia="宋体" w:cs="宋体"/>
          <w:sz w:val="28"/>
          <w:szCs w:val="28"/>
          <w:lang w:eastAsia="zh-CN"/>
        </w:rPr>
        <w:t>活动背景</w:t>
      </w:r>
    </w:p>
    <w:p>
      <w:pPr>
        <w:keepNext w:val="0"/>
        <w:keepLines w:val="0"/>
        <w:pageBreakBefore w:val="0"/>
        <w:widowControl w:val="0"/>
        <w:kinsoku/>
        <w:wordWrap/>
        <w:overflowPunct/>
        <w:topLinePunct w:val="0"/>
        <w:autoSpaceDE/>
        <w:autoSpaceDN/>
        <w:bidi w:val="0"/>
        <w:adjustRightInd/>
        <w:snapToGrid/>
        <w:spacing w:line="480" w:lineRule="exact"/>
        <w:textAlignment w:val="auto"/>
        <w:outlineLvl w:val="9"/>
        <w:rPr>
          <w:rFonts w:hint="eastAsia" w:ascii="宋体" w:hAnsi="宋体" w:eastAsia="宋体" w:cs="宋体"/>
          <w:sz w:val="28"/>
          <w:szCs w:val="28"/>
        </w:rPr>
      </w:pPr>
      <w:r>
        <w:rPr>
          <w:rFonts w:hint="eastAsia" w:ascii="宋体" w:hAnsi="宋体" w:eastAsia="宋体" w:cs="宋体"/>
          <w:sz w:val="28"/>
          <w:szCs w:val="28"/>
          <w:lang w:eastAsia="zh-CN"/>
        </w:rPr>
        <w:t xml:space="preserve">  </w:t>
      </w:r>
      <w:r>
        <w:rPr>
          <w:rFonts w:hint="eastAsia" w:ascii="宋体" w:hAnsi="宋体" w:eastAsia="宋体" w:cs="宋体"/>
          <w:sz w:val="28"/>
          <w:szCs w:val="28"/>
        </w:rPr>
        <w:t>麦德龙集团（Metro AG）常称作“麦德龙超市”，是德国最大、欧洲第二、世界第三的零售批发超市集团，世界500强之一，分店遍布31个国家。由奥托·拜斯海</w:t>
      </w:r>
      <w:r>
        <w:rPr>
          <w:rFonts w:hint="eastAsia" w:ascii="宋体" w:hAnsi="宋体" w:eastAsia="宋体" w:cs="宋体"/>
          <w:sz w:val="28"/>
          <w:szCs w:val="28"/>
          <w:lang w:eastAsia="zh-CN"/>
        </w:rPr>
        <w:t>姆</w:t>
      </w:r>
      <w:r>
        <w:rPr>
          <w:rFonts w:hint="eastAsia" w:ascii="宋体" w:hAnsi="宋体" w:eastAsia="宋体" w:cs="宋体"/>
          <w:sz w:val="28"/>
          <w:szCs w:val="28"/>
        </w:rPr>
        <w:t>创建，</w:t>
      </w:r>
      <w:r>
        <w:rPr>
          <w:rFonts w:hint="eastAsia" w:ascii="宋体" w:hAnsi="宋体" w:eastAsia="宋体" w:cs="宋体"/>
          <w:sz w:val="28"/>
          <w:szCs w:val="28"/>
        </w:rPr>
        <w:drawing>
          <wp:anchor distT="0" distB="0" distL="114300" distR="114300" simplePos="0" relativeHeight="251812864" behindDoc="0" locked="0" layoutInCell="1" allowOverlap="1">
            <wp:simplePos x="0" y="0"/>
            <wp:positionH relativeFrom="column">
              <wp:posOffset>1742440</wp:posOffset>
            </wp:positionH>
            <wp:positionV relativeFrom="paragraph">
              <wp:posOffset>629920</wp:posOffset>
            </wp:positionV>
            <wp:extent cx="3652520" cy="2739390"/>
            <wp:effectExtent l="0" t="0" r="5080" b="3810"/>
            <wp:wrapSquare wrapText="bothSides"/>
            <wp:docPr id="54" name="图片 54" descr="2018-07-21 21:48:28.50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2018-07-21 21:48:28.505000"/>
                    <pic:cNvPicPr>
                      <a:picLocks noChangeAspect="1"/>
                    </pic:cNvPicPr>
                  </pic:nvPicPr>
                  <pic:blipFill>
                    <a:blip r:embed="rId55"/>
                    <a:stretch>
                      <a:fillRect/>
                    </a:stretch>
                  </pic:blipFill>
                  <pic:spPr>
                    <a:xfrm>
                      <a:off x="0" y="0"/>
                      <a:ext cx="3652520" cy="2739390"/>
                    </a:xfrm>
                    <a:prstGeom prst="rect">
                      <a:avLst/>
                    </a:prstGeom>
                  </pic:spPr>
                </pic:pic>
              </a:graphicData>
            </a:graphic>
          </wp:anchor>
        </w:drawing>
      </w:r>
      <w:r>
        <w:rPr>
          <w:rFonts w:hint="eastAsia" w:ascii="宋体" w:hAnsi="宋体" w:eastAsia="宋体" w:cs="宋体"/>
          <w:sz w:val="28"/>
          <w:szCs w:val="28"/>
        </w:rPr>
        <w:t>目前总部位于杜塞尔多夫。2005年麦德龙现购自运销售额达到280多亿欧元，50%的集团销售额来自麦德龙现购自运。现购自运是麦德龙集团发展的重要推动力，目前已在28个国家开业，销售区域呈现出高度国际化。</w:t>
      </w:r>
    </w:p>
    <w:p>
      <w:pPr>
        <w:keepNext w:val="0"/>
        <w:keepLines w:val="0"/>
        <w:pageBreakBefore w:val="0"/>
        <w:widowControl w:val="0"/>
        <w:kinsoku/>
        <w:wordWrap/>
        <w:overflowPunct/>
        <w:topLinePunct w:val="0"/>
        <w:autoSpaceDE/>
        <w:autoSpaceDN/>
        <w:bidi w:val="0"/>
        <w:adjustRightInd/>
        <w:snapToGrid/>
        <w:spacing w:line="480" w:lineRule="exact"/>
        <w:textAlignment w:val="auto"/>
        <w:outlineLvl w:val="9"/>
        <w:rPr>
          <w:rFonts w:hint="eastAsia" w:ascii="宋体" w:hAnsi="宋体" w:eastAsia="宋体" w:cs="宋体"/>
          <w:sz w:val="28"/>
          <w:szCs w:val="28"/>
        </w:rPr>
      </w:pPr>
      <w:r>
        <w:rPr>
          <w:rFonts w:hint="eastAsia" w:ascii="宋体" w:hAnsi="宋体" w:eastAsia="宋体" w:cs="宋体"/>
          <w:sz w:val="28"/>
          <w:szCs w:val="28"/>
        </w:rPr>
        <w:t>麦德龙仓储式超市是将超市和仓储合而为一的零售业态。它省掉了传统零售企业独立的仓库和配送中心，经营中实现了快速补货，保证了超市低成本高效率的运作。仓储式超市与普通超市整体策划设计方面有明显</w:t>
      </w:r>
      <w:r>
        <w:rPr>
          <w:rFonts w:hint="eastAsia" w:ascii="宋体" w:hAnsi="宋体" w:eastAsia="宋体" w:cs="宋体"/>
          <w:sz w:val="28"/>
          <w:szCs w:val="28"/>
          <w:lang w:eastAsia="zh-CN"/>
        </w:rPr>
        <w:t>不</w:t>
      </w:r>
      <w:r>
        <w:rPr>
          <w:rFonts w:hint="eastAsia" w:ascii="宋体" w:hAnsi="宋体" w:eastAsia="宋体" w:cs="宋体"/>
          <w:sz w:val="28"/>
          <w:szCs w:val="28"/>
        </w:rPr>
        <w:t>同。</w:t>
      </w:r>
    </w:p>
    <w:p>
      <w:pPr>
        <w:keepNext w:val="0"/>
        <w:keepLines w:val="0"/>
        <w:pageBreakBefore w:val="0"/>
        <w:widowControl w:val="0"/>
        <w:kinsoku/>
        <w:wordWrap/>
        <w:overflowPunct/>
        <w:topLinePunct w:val="0"/>
        <w:autoSpaceDE/>
        <w:autoSpaceDN/>
        <w:bidi w:val="0"/>
        <w:adjustRightInd/>
        <w:snapToGrid/>
        <w:spacing w:line="480" w:lineRule="exact"/>
        <w:textAlignment w:val="auto"/>
        <w:outlineLvl w:val="9"/>
        <w:rPr>
          <w:rFonts w:hint="eastAsia" w:ascii="宋体" w:hAnsi="宋体" w:eastAsia="宋体" w:cs="宋体"/>
          <w:sz w:val="28"/>
          <w:szCs w:val="28"/>
          <w:lang w:eastAsia="zh-CN"/>
        </w:rPr>
      </w:pPr>
      <w:r>
        <w:rPr>
          <w:rFonts w:hint="eastAsia" w:ascii="宋体" w:hAnsi="宋体" w:eastAsia="宋体" w:cs="宋体"/>
          <w:sz w:val="28"/>
          <w:szCs w:val="28"/>
          <w:lang w:eastAsia="zh-CN"/>
        </w:rPr>
        <w:t>二</w:t>
      </w:r>
      <w:r>
        <w:rPr>
          <w:rFonts w:hint="eastAsia" w:ascii="宋体" w:hAnsi="宋体" w:cs="宋体"/>
          <w:sz w:val="28"/>
          <w:szCs w:val="28"/>
          <w:lang w:eastAsia="zh-CN"/>
        </w:rPr>
        <w:t>、</w:t>
      </w:r>
      <w:r>
        <w:rPr>
          <w:rFonts w:hint="eastAsia" w:ascii="宋体" w:hAnsi="宋体" w:eastAsia="宋体" w:cs="宋体"/>
          <w:sz w:val="28"/>
          <w:szCs w:val="28"/>
          <w:lang w:eastAsia="zh-CN"/>
        </w:rPr>
        <w:t>实习过程</w:t>
      </w:r>
    </w:p>
    <w:p>
      <w:pPr>
        <w:keepNext w:val="0"/>
        <w:keepLines w:val="0"/>
        <w:pageBreakBefore w:val="0"/>
        <w:widowControl w:val="0"/>
        <w:kinsoku/>
        <w:wordWrap/>
        <w:overflowPunct/>
        <w:topLinePunct w:val="0"/>
        <w:autoSpaceDE/>
        <w:autoSpaceDN/>
        <w:bidi w:val="0"/>
        <w:adjustRightInd/>
        <w:snapToGrid/>
        <w:spacing w:line="480" w:lineRule="exact"/>
        <w:textAlignment w:val="auto"/>
        <w:outlineLvl w:val="9"/>
        <w:rPr>
          <w:rFonts w:hint="eastAsia" w:ascii="宋体" w:hAnsi="宋体" w:eastAsia="宋体" w:cs="宋体"/>
          <w:sz w:val="28"/>
          <w:szCs w:val="28"/>
          <w:lang w:eastAsia="zh-CN"/>
        </w:rPr>
      </w:pPr>
      <w:bookmarkStart w:id="0" w:name="_GoBack"/>
      <w:r>
        <w:rPr>
          <w:rFonts w:hint="eastAsia" w:ascii="宋体" w:hAnsi="宋体" w:eastAsia="宋体" w:cs="宋体"/>
          <w:sz w:val="28"/>
          <w:szCs w:val="28"/>
          <w:lang w:eastAsia="zh-CN"/>
        </w:rPr>
        <w:drawing>
          <wp:anchor distT="0" distB="0" distL="114300" distR="114300" simplePos="0" relativeHeight="251813888" behindDoc="0" locked="0" layoutInCell="1" allowOverlap="1">
            <wp:simplePos x="0" y="0"/>
            <wp:positionH relativeFrom="column">
              <wp:posOffset>2182495</wp:posOffset>
            </wp:positionH>
            <wp:positionV relativeFrom="paragraph">
              <wp:posOffset>100330</wp:posOffset>
            </wp:positionV>
            <wp:extent cx="3154045" cy="4205605"/>
            <wp:effectExtent l="0" t="0" r="8255" b="4445"/>
            <wp:wrapSquare wrapText="bothSides"/>
            <wp:docPr id="55" name="图片 55" descr="2018-07-21 21:48:50.78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2018-07-21 21:48:50.781000"/>
                    <pic:cNvPicPr>
                      <a:picLocks noChangeAspect="1"/>
                    </pic:cNvPicPr>
                  </pic:nvPicPr>
                  <pic:blipFill>
                    <a:blip r:embed="rId56"/>
                    <a:stretch>
                      <a:fillRect/>
                    </a:stretch>
                  </pic:blipFill>
                  <pic:spPr>
                    <a:xfrm>
                      <a:off x="0" y="0"/>
                      <a:ext cx="3154045" cy="4205605"/>
                    </a:xfrm>
                    <a:prstGeom prst="rect">
                      <a:avLst/>
                    </a:prstGeom>
                  </pic:spPr>
                </pic:pic>
              </a:graphicData>
            </a:graphic>
          </wp:anchor>
        </w:drawing>
      </w:r>
      <w:bookmarkEnd w:id="0"/>
      <w:r>
        <w:rPr>
          <w:rFonts w:hint="eastAsia" w:ascii="宋体" w:hAnsi="宋体" w:eastAsia="宋体" w:cs="宋体"/>
          <w:sz w:val="28"/>
          <w:szCs w:val="28"/>
          <w:lang w:eastAsia="zh-CN"/>
        </w:rPr>
        <w:t xml:space="preserve">  </w:t>
      </w:r>
      <w:r>
        <w:rPr>
          <w:rFonts w:hint="eastAsia" w:ascii="宋体" w:hAnsi="宋体" w:eastAsia="宋体" w:cs="宋体"/>
          <w:sz w:val="28"/>
          <w:szCs w:val="28"/>
        </w:rPr>
        <w:t>了解销售型公司或商业企业开展工作的流程企业营销运作的实际更加清楚的理解营销岗位的职责为进一步展开专业课程的学习打下良好的基础，为学生明确职业方向做好充分的准备。</w:t>
      </w:r>
    </w:p>
    <w:p>
      <w:pPr>
        <w:keepNext w:val="0"/>
        <w:keepLines w:val="0"/>
        <w:pageBreakBefore w:val="0"/>
        <w:widowControl w:val="0"/>
        <w:kinsoku/>
        <w:wordWrap/>
        <w:overflowPunct/>
        <w:topLinePunct w:val="0"/>
        <w:autoSpaceDE/>
        <w:autoSpaceDN/>
        <w:bidi w:val="0"/>
        <w:adjustRightInd/>
        <w:snapToGrid/>
        <w:spacing w:line="480" w:lineRule="exact"/>
        <w:textAlignment w:val="auto"/>
        <w:outlineLvl w:val="9"/>
        <w:rPr>
          <w:rFonts w:hint="eastAsia" w:ascii="宋体" w:hAnsi="宋体" w:eastAsia="宋体" w:cs="宋体"/>
          <w:sz w:val="28"/>
          <w:szCs w:val="28"/>
          <w:lang w:eastAsia="zh-CN"/>
        </w:rPr>
      </w:pPr>
      <w:r>
        <w:rPr>
          <w:rFonts w:hint="eastAsia" w:ascii="宋体" w:hAnsi="宋体" w:eastAsia="宋体" w:cs="宋体"/>
          <w:sz w:val="28"/>
          <w:szCs w:val="28"/>
          <w:lang w:eastAsia="zh-CN"/>
        </w:rPr>
        <w:t>三</w:t>
      </w:r>
      <w:r>
        <w:rPr>
          <w:rFonts w:hint="eastAsia" w:ascii="宋体" w:hAnsi="宋体" w:cs="宋体"/>
          <w:sz w:val="28"/>
          <w:szCs w:val="28"/>
          <w:lang w:eastAsia="zh-CN"/>
        </w:rPr>
        <w:t>、</w:t>
      </w:r>
      <w:r>
        <w:rPr>
          <w:rFonts w:hint="eastAsia" w:ascii="宋体" w:hAnsi="宋体" w:eastAsia="宋体" w:cs="宋体"/>
          <w:sz w:val="28"/>
          <w:szCs w:val="28"/>
          <w:lang w:eastAsia="zh-CN"/>
        </w:rPr>
        <w:t>实习感悟</w:t>
      </w:r>
    </w:p>
    <w:p>
      <w:pPr>
        <w:keepNext w:val="0"/>
        <w:keepLines w:val="0"/>
        <w:pageBreakBefore w:val="0"/>
        <w:widowControl w:val="0"/>
        <w:kinsoku/>
        <w:wordWrap/>
        <w:overflowPunct/>
        <w:topLinePunct w:val="0"/>
        <w:autoSpaceDE/>
        <w:autoSpaceDN/>
        <w:bidi w:val="0"/>
        <w:adjustRightInd/>
        <w:snapToGrid/>
        <w:spacing w:line="480" w:lineRule="exact"/>
        <w:textAlignment w:val="auto"/>
        <w:outlineLvl w:val="9"/>
        <w:rPr>
          <w:rFonts w:hint="eastAsia" w:ascii="宋体" w:hAnsi="宋体" w:eastAsia="宋体" w:cs="宋体"/>
          <w:sz w:val="28"/>
          <w:szCs w:val="28"/>
          <w:lang w:eastAsia="zh-CN"/>
        </w:rPr>
      </w:pPr>
      <w:r>
        <w:rPr>
          <w:rFonts w:hint="eastAsia" w:ascii="宋体" w:hAnsi="宋体" w:eastAsia="宋体" w:cs="宋体"/>
          <w:sz w:val="28"/>
          <w:szCs w:val="28"/>
          <w:lang w:eastAsia="zh-CN"/>
        </w:rPr>
        <w:t xml:space="preserve">  在麦德龙实习的过程中我们学到了很多，也加强了很多方面的能力。</w:t>
      </w:r>
    </w:p>
    <w:p>
      <w:pPr>
        <w:keepNext w:val="0"/>
        <w:keepLines w:val="0"/>
        <w:pageBreakBefore w:val="0"/>
        <w:widowControl w:val="0"/>
        <w:kinsoku/>
        <w:wordWrap/>
        <w:overflowPunct/>
        <w:topLinePunct w:val="0"/>
        <w:autoSpaceDE/>
        <w:autoSpaceDN/>
        <w:bidi w:val="0"/>
        <w:adjustRightInd/>
        <w:snapToGrid/>
        <w:spacing w:line="480" w:lineRule="exact"/>
        <w:textAlignment w:val="auto"/>
        <w:outlineLvl w:val="9"/>
        <w:rPr>
          <w:rFonts w:hint="eastAsia" w:ascii="宋体" w:hAnsi="宋体" w:eastAsia="宋体" w:cs="宋体"/>
          <w:sz w:val="28"/>
          <w:szCs w:val="28"/>
        </w:rPr>
      </w:pPr>
      <w:r>
        <w:rPr>
          <w:rFonts w:hint="eastAsia" w:ascii="宋体" w:hAnsi="宋体" w:eastAsia="宋体" w:cs="宋体"/>
          <w:sz w:val="28"/>
          <w:szCs w:val="28"/>
        </w:rPr>
        <w:t xml:space="preserve">（一）沟通交往能力。主要是指能妥善处理营销活动中的人际关系，尤其是妥善处理好与客户的关系。主要表现为：一方面，能准确地采集对方信息，了解对方真正意图，同时将自身信息准确传达给对方，通过恰当的交流方式（例如语气、语调、表情、神态、说话方式等）使得谈话双方达成共识。另一方面，有较强的忍耐力和自控力。营销人员应胸怀开阔，善于处理人际交往中出现的各种矛盾，能有效地感知和控制自己的不良情绪和情感。 </w:t>
      </w:r>
    </w:p>
    <w:p>
      <w:pPr>
        <w:keepNext w:val="0"/>
        <w:keepLines w:val="0"/>
        <w:pageBreakBefore w:val="0"/>
        <w:widowControl w:val="0"/>
        <w:kinsoku/>
        <w:wordWrap/>
        <w:overflowPunct/>
        <w:topLinePunct w:val="0"/>
        <w:autoSpaceDE/>
        <w:autoSpaceDN/>
        <w:bidi w:val="0"/>
        <w:adjustRightInd/>
        <w:snapToGrid/>
        <w:spacing w:line="480" w:lineRule="exact"/>
        <w:textAlignment w:val="auto"/>
        <w:outlineLvl w:val="9"/>
        <w:rPr>
          <w:rFonts w:hint="eastAsia" w:ascii="宋体" w:hAnsi="宋体" w:eastAsia="宋体" w:cs="宋体"/>
          <w:sz w:val="28"/>
          <w:szCs w:val="28"/>
        </w:rPr>
      </w:pPr>
      <w:r>
        <w:rPr>
          <w:rFonts w:hint="eastAsia" w:ascii="宋体" w:hAnsi="宋体" w:eastAsia="宋体" w:cs="宋体"/>
          <w:sz w:val="28"/>
          <w:szCs w:val="28"/>
        </w:rPr>
        <w:t xml:space="preserve">  （二）市场调研能力。主要指分析市场信息，发现潜在市场的能力。主要表现为，运用科学的方法和手段，系统地、有目的地收集、记录、整理和分析研究与市场营销有关的各种信息资料，提出分析的结论和建议，为企业制定营销决策提供重要依据的能力。 </w:t>
      </w:r>
    </w:p>
    <w:p>
      <w:pPr>
        <w:keepNext w:val="0"/>
        <w:keepLines w:val="0"/>
        <w:pageBreakBefore w:val="0"/>
        <w:widowControl w:val="0"/>
        <w:kinsoku/>
        <w:wordWrap/>
        <w:overflowPunct/>
        <w:topLinePunct w:val="0"/>
        <w:autoSpaceDE/>
        <w:autoSpaceDN/>
        <w:bidi w:val="0"/>
        <w:adjustRightInd/>
        <w:snapToGrid/>
        <w:spacing w:line="480" w:lineRule="exact"/>
        <w:textAlignment w:val="auto"/>
        <w:outlineLvl w:val="9"/>
        <w:rPr>
          <w:rFonts w:hint="eastAsia" w:ascii="宋体" w:hAnsi="宋体" w:eastAsia="宋体" w:cs="宋体"/>
          <w:sz w:val="28"/>
          <w:szCs w:val="28"/>
        </w:rPr>
      </w:pPr>
      <w:r>
        <w:rPr>
          <w:rFonts w:hint="eastAsia" w:ascii="宋体" w:hAnsi="宋体" w:eastAsia="宋体" w:cs="宋体"/>
          <w:sz w:val="28"/>
          <w:szCs w:val="28"/>
        </w:rPr>
        <w:t xml:space="preserve">  （三）营销策划能力。主要是指能根据营销策划理论对某个营销策划方案作出比较专业的评价，能根据营销策划的程序对某个营销策划活动进行正确安排，能撰写比较规范的市场营销策划书，能根据营销策划要求对产品、价格、渠道、促销策划进行运作等方面的能力。 </w:t>
      </w:r>
    </w:p>
    <w:p>
      <w:pPr>
        <w:keepNext w:val="0"/>
        <w:keepLines w:val="0"/>
        <w:pageBreakBefore w:val="0"/>
        <w:widowControl w:val="0"/>
        <w:kinsoku/>
        <w:wordWrap/>
        <w:overflowPunct/>
        <w:topLinePunct w:val="0"/>
        <w:autoSpaceDE/>
        <w:autoSpaceDN/>
        <w:bidi w:val="0"/>
        <w:adjustRightInd/>
        <w:snapToGrid/>
        <w:spacing w:line="480" w:lineRule="exact"/>
        <w:textAlignment w:val="auto"/>
        <w:outlineLvl w:val="9"/>
        <w:rPr>
          <w:rFonts w:hint="eastAsia" w:ascii="宋体" w:hAnsi="宋体" w:eastAsia="宋体" w:cs="宋体"/>
          <w:sz w:val="28"/>
          <w:szCs w:val="28"/>
        </w:rPr>
      </w:pPr>
      <w:r>
        <w:rPr>
          <w:rFonts w:hint="eastAsia" w:ascii="宋体" w:hAnsi="宋体" w:eastAsia="宋体" w:cs="宋体"/>
          <w:sz w:val="28"/>
          <w:szCs w:val="28"/>
        </w:rPr>
        <w:t xml:space="preserve">  （四）商务谈判能力。主要是指谈判人员所具备的更好完成谈判工作的特殊能力，包括观察能力、思维能力、创新能力、交际能力、自控应变能力、语言表达能力和感受能力。 </w:t>
      </w:r>
    </w:p>
    <w:p>
      <w:pPr>
        <w:keepNext w:val="0"/>
        <w:keepLines w:val="0"/>
        <w:pageBreakBefore w:val="0"/>
        <w:widowControl w:val="0"/>
        <w:kinsoku/>
        <w:wordWrap/>
        <w:overflowPunct/>
        <w:topLinePunct w:val="0"/>
        <w:autoSpaceDE/>
        <w:autoSpaceDN/>
        <w:bidi w:val="0"/>
        <w:adjustRightInd/>
        <w:snapToGrid/>
        <w:spacing w:line="480" w:lineRule="exact"/>
        <w:textAlignment w:val="auto"/>
        <w:outlineLvl w:val="9"/>
        <w:rPr>
          <w:rFonts w:hint="eastAsia" w:ascii="宋体" w:hAnsi="宋体" w:eastAsia="宋体" w:cs="宋体"/>
          <w:sz w:val="28"/>
          <w:szCs w:val="28"/>
          <w:lang w:eastAsia="zh-CN"/>
        </w:rPr>
      </w:pPr>
      <w:r>
        <w:rPr>
          <w:rFonts w:hint="eastAsia" w:ascii="宋体" w:hAnsi="宋体" w:eastAsia="宋体" w:cs="宋体"/>
          <w:sz w:val="28"/>
          <w:szCs w:val="28"/>
        </w:rPr>
        <w:t xml:space="preserve"> 有了一些基本的认识,再分析当前的社会情况,行业分析：网络营销在国外发展得如火如荼，在国内，网络营销有着大片的市场。网络营销行业，正在不断地改变消费者的消费观念，同时政府也在大力地支持网络营销行业的发展，为广大网民营造一个良好的网络环境，成为了时下国内政府部门最为迫切需要改进的地方。 由于网络营销的成本较低，那么这对于一些中小企业开拓网络市场来讲有着非常大的优势。网络营销从另一角度来说，就是指在网上进行销售与贸易活动，那么这对于网络推广有着一定的本质区别，网络营销不能能够打响企业的品牌，更重要的是要把产品卖出去。就目前来说，许多大型的电子商务平台连夜拔起，占据了大量的互联网市场，而淘宝商场更是互联网的一块大蛋糕。这将使得网络营销的步伐发展起到了一定的阻碍作用，面对电子商务的火热与网络市场冷淡的双重压力，企业要想通过网络营销来给企业带来价值，那么必须需要使用多种网络营销手段，并且通不断的开拓创新，才能屹立在互联网中。</w:t>
      </w:r>
    </w:p>
    <w:p>
      <w:pPr>
        <w:keepNext w:val="0"/>
        <w:keepLines w:val="0"/>
        <w:pageBreakBefore w:val="0"/>
        <w:numPr>
          <w:ilvl w:val="0"/>
          <w:numId w:val="0"/>
        </w:numPr>
        <w:kinsoku/>
        <w:overflowPunct/>
        <w:topLinePunct w:val="0"/>
        <w:autoSpaceDE/>
        <w:autoSpaceDN/>
        <w:bidi w:val="0"/>
        <w:adjustRightInd/>
        <w:snapToGrid/>
        <w:spacing w:line="480" w:lineRule="exact"/>
        <w:jc w:val="left"/>
        <w:textAlignment w:val="auto"/>
        <w:rPr>
          <w:rFonts w:hint="eastAsia" w:ascii="宋体" w:hAnsi="宋体" w:eastAsia="宋体" w:cs="宋体"/>
          <w:sz w:val="28"/>
          <w:szCs w:val="28"/>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楷体_GB2312">
    <w:altName w:val="楷体"/>
    <w:panose1 w:val="02010609030101010101"/>
    <w:charset w:val="86"/>
    <w:family w:val="modern"/>
    <w:pitch w:val="default"/>
    <w:sig w:usb0="00000000" w:usb1="00000000" w:usb2="00000010" w:usb3="00000000" w:csb0="00040000" w:csb1="00000000"/>
  </w:font>
  <w:font w:name="华文中宋">
    <w:panose1 w:val="02010600040101010101"/>
    <w:charset w:val="86"/>
    <w:family w:val="auto"/>
    <w:pitch w:val="default"/>
    <w:sig w:usb0="00000287" w:usb1="080F0000" w:usb2="00000000" w:usb3="00000000" w:csb0="0004009F" w:csb1="DFD70000"/>
  </w:font>
  <w:font w:name="SimSun-Identity-H">
    <w:altName w:val="宋体"/>
    <w:panose1 w:val="00000000000000000000"/>
    <w:charset w:val="86"/>
    <w:family w:val="auto"/>
    <w:pitch w:val="default"/>
    <w:sig w:usb0="00000000" w:usb1="00000000" w:usb2="00000000" w:usb3="00000000" w:csb0="00040000" w:csb1="00000000"/>
  </w:font>
  <w:font w:name="仿宋_GB2312">
    <w:altName w:val="仿宋"/>
    <w:panose1 w:val="02010609030101010101"/>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
    <w:panose1 w:val="02010609060101010101"/>
    <w:charset w:val="86"/>
    <w:family w:val="auto"/>
    <w:pitch w:val="default"/>
    <w:sig w:usb0="800002BF" w:usb1="38CF7CFA" w:usb2="00000016"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3A9166F"/>
    <w:multiLevelType w:val="singleLevel"/>
    <w:tmpl w:val="83A9166F"/>
    <w:lvl w:ilvl="0" w:tentative="0">
      <w:start w:val="2"/>
      <w:numFmt w:val="chineseCounting"/>
      <w:suff w:val="nothing"/>
      <w:lvlText w:val="%1、"/>
      <w:lvlJc w:val="left"/>
      <w:rPr>
        <w:rFonts w:hint="eastAsia"/>
      </w:rPr>
    </w:lvl>
  </w:abstractNum>
  <w:abstractNum w:abstractNumId="1">
    <w:nsid w:val="CEB0E650"/>
    <w:multiLevelType w:val="singleLevel"/>
    <w:tmpl w:val="CEB0E650"/>
    <w:lvl w:ilvl="0" w:tentative="0">
      <w:start w:val="1"/>
      <w:numFmt w:val="decimal"/>
      <w:suff w:val="nothing"/>
      <w:lvlText w:val="%1、"/>
      <w:lvlJc w:val="left"/>
    </w:lvl>
  </w:abstractNum>
  <w:abstractNum w:abstractNumId="2">
    <w:nsid w:val="EA41396C"/>
    <w:multiLevelType w:val="singleLevel"/>
    <w:tmpl w:val="EA41396C"/>
    <w:lvl w:ilvl="0" w:tentative="0">
      <w:start w:val="1"/>
      <w:numFmt w:val="decimal"/>
      <w:suff w:val="nothing"/>
      <w:lvlText w:val="（%1）"/>
      <w:lvlJc w:val="left"/>
    </w:lvl>
  </w:abstractNum>
  <w:abstractNum w:abstractNumId="3">
    <w:nsid w:val="1AEF72F7"/>
    <w:multiLevelType w:val="multilevel"/>
    <w:tmpl w:val="1AEF72F7"/>
    <w:lvl w:ilvl="0" w:tentative="0">
      <w:start w:val="1"/>
      <w:numFmt w:val="decimal"/>
      <w:lvlText w:val="（%1）"/>
      <w:lvlJc w:val="left"/>
      <w:pPr>
        <w:ind w:left="1280" w:hanging="720"/>
      </w:pPr>
      <w:rPr>
        <w:rFonts w:hint="default"/>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4">
    <w:nsid w:val="2A9CFB65"/>
    <w:multiLevelType w:val="singleLevel"/>
    <w:tmpl w:val="2A9CFB65"/>
    <w:lvl w:ilvl="0" w:tentative="0">
      <w:start w:val="1"/>
      <w:numFmt w:val="decimal"/>
      <w:suff w:val="nothing"/>
      <w:lvlText w:val="%1、"/>
      <w:lvlJc w:val="left"/>
    </w:lvl>
  </w:abstractNum>
  <w:abstractNum w:abstractNumId="5">
    <w:nsid w:val="3049A236"/>
    <w:multiLevelType w:val="singleLevel"/>
    <w:tmpl w:val="3049A236"/>
    <w:lvl w:ilvl="0" w:tentative="0">
      <w:start w:val="2"/>
      <w:numFmt w:val="chineseCounting"/>
      <w:suff w:val="nothing"/>
      <w:lvlText w:val="%1、"/>
      <w:lvlJc w:val="left"/>
      <w:rPr>
        <w:rFonts w:hint="eastAsia"/>
      </w:rPr>
    </w:lvl>
  </w:abstractNum>
  <w:abstractNum w:abstractNumId="6">
    <w:nsid w:val="318560A8"/>
    <w:multiLevelType w:val="singleLevel"/>
    <w:tmpl w:val="318560A8"/>
    <w:lvl w:ilvl="0" w:tentative="0">
      <w:start w:val="1"/>
      <w:numFmt w:val="chineseCounting"/>
      <w:suff w:val="nothing"/>
      <w:lvlText w:val="（%1）"/>
      <w:lvlJc w:val="left"/>
      <w:pPr>
        <w:ind w:left="0" w:firstLine="420"/>
      </w:pPr>
      <w:rPr>
        <w:rFonts w:hint="eastAsia"/>
      </w:rPr>
    </w:lvl>
  </w:abstractNum>
  <w:abstractNum w:abstractNumId="7">
    <w:nsid w:val="40959E37"/>
    <w:multiLevelType w:val="singleLevel"/>
    <w:tmpl w:val="40959E37"/>
    <w:lvl w:ilvl="0" w:tentative="0">
      <w:start w:val="1"/>
      <w:numFmt w:val="chineseCounting"/>
      <w:suff w:val="nothing"/>
      <w:lvlText w:val="%1、"/>
      <w:lvlJc w:val="left"/>
      <w:rPr>
        <w:rFonts w:hint="eastAsia"/>
      </w:rPr>
    </w:lvl>
  </w:abstractNum>
  <w:abstractNum w:abstractNumId="8">
    <w:nsid w:val="596CBA93"/>
    <w:multiLevelType w:val="singleLevel"/>
    <w:tmpl w:val="596CBA93"/>
    <w:lvl w:ilvl="0" w:tentative="0">
      <w:start w:val="1"/>
      <w:numFmt w:val="bullet"/>
      <w:lvlText w:val=""/>
      <w:lvlJc w:val="left"/>
      <w:pPr>
        <w:ind w:left="420" w:hanging="420"/>
      </w:pPr>
      <w:rPr>
        <w:rFonts w:hint="default" w:ascii="Wingdings" w:hAnsi="Wingdings"/>
      </w:rPr>
    </w:lvl>
  </w:abstractNum>
  <w:abstractNum w:abstractNumId="9">
    <w:nsid w:val="5998F239"/>
    <w:multiLevelType w:val="singleLevel"/>
    <w:tmpl w:val="5998F239"/>
    <w:lvl w:ilvl="0" w:tentative="0">
      <w:start w:val="1"/>
      <w:numFmt w:val="bullet"/>
      <w:lvlText w:val=""/>
      <w:lvlJc w:val="left"/>
      <w:pPr>
        <w:ind w:left="420" w:hanging="420"/>
      </w:pPr>
      <w:rPr>
        <w:rFonts w:hint="default" w:ascii="Wingdings" w:hAnsi="Wingdings"/>
      </w:rPr>
    </w:lvl>
  </w:abstractNum>
  <w:abstractNum w:abstractNumId="10">
    <w:nsid w:val="5998F3AA"/>
    <w:multiLevelType w:val="singleLevel"/>
    <w:tmpl w:val="5998F3AA"/>
    <w:lvl w:ilvl="0" w:tentative="0">
      <w:start w:val="3"/>
      <w:numFmt w:val="chineseCounting"/>
      <w:suff w:val="nothing"/>
      <w:lvlText w:val="%1．"/>
      <w:lvlJc w:val="left"/>
    </w:lvl>
  </w:abstractNum>
  <w:abstractNum w:abstractNumId="11">
    <w:nsid w:val="61E3E612"/>
    <w:multiLevelType w:val="singleLevel"/>
    <w:tmpl w:val="61E3E612"/>
    <w:lvl w:ilvl="0" w:tentative="0">
      <w:start w:val="2"/>
      <w:numFmt w:val="chineseCounting"/>
      <w:suff w:val="nothing"/>
      <w:lvlText w:val="第%1天，"/>
      <w:lvlJc w:val="left"/>
      <w:rPr>
        <w:rFonts w:hint="eastAsia"/>
      </w:rPr>
    </w:lvl>
  </w:abstractNum>
  <w:num w:numId="1">
    <w:abstractNumId w:val="5"/>
  </w:num>
  <w:num w:numId="2">
    <w:abstractNumId w:val="7"/>
  </w:num>
  <w:num w:numId="3">
    <w:abstractNumId w:val="11"/>
  </w:num>
  <w:num w:numId="4">
    <w:abstractNumId w:val="2"/>
  </w:num>
  <w:num w:numId="5">
    <w:abstractNumId w:val="4"/>
  </w:num>
  <w:num w:numId="6">
    <w:abstractNumId w:val="1"/>
  </w:num>
  <w:num w:numId="7">
    <w:abstractNumId w:val="0"/>
  </w:num>
  <w:num w:numId="8">
    <w:abstractNumId w:val="3"/>
  </w:num>
  <w:num w:numId="9">
    <w:abstractNumId w:val="6"/>
  </w:num>
  <w:num w:numId="10">
    <w:abstractNumId w:val="8"/>
  </w:num>
  <w:num w:numId="11">
    <w:abstractNumId w:val="9"/>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0"/>
  <w:bordersDoNotSurroundFooter w:val="0"/>
  <w:attachedTemplate r:id="rId1"/>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E2E12"/>
    <w:rsid w:val="003E2E12"/>
    <w:rsid w:val="005F2112"/>
    <w:rsid w:val="0908323E"/>
    <w:rsid w:val="13267FEB"/>
    <w:rsid w:val="181270BA"/>
    <w:rsid w:val="18E042D2"/>
    <w:rsid w:val="1A1361C5"/>
    <w:rsid w:val="227673F7"/>
    <w:rsid w:val="288604B1"/>
    <w:rsid w:val="2BF06899"/>
    <w:rsid w:val="43A21A52"/>
    <w:rsid w:val="45C02D5F"/>
    <w:rsid w:val="53B90D7A"/>
    <w:rsid w:val="55D65D4D"/>
    <w:rsid w:val="6811472B"/>
    <w:rsid w:val="6D3F316B"/>
    <w:rsid w:val="6D53502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99"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qFormat/>
    <w:uiPriority w:val="0"/>
  </w:style>
  <w:style w:type="table" w:default="1" w:styleId="5">
    <w:name w:val="Normal Table"/>
    <w:semiHidden/>
    <w:qFormat/>
    <w:uiPriority w:val="0"/>
    <w:tblPr>
      <w:tblLayout w:type="fixed"/>
      <w:tblCellMar>
        <w:top w:w="0" w:type="dxa"/>
        <w:left w:w="108" w:type="dxa"/>
        <w:bottom w:w="0" w:type="dxa"/>
        <w:right w:w="108" w:type="dxa"/>
      </w:tblCellMar>
    </w:tblPr>
  </w:style>
  <w:style w:type="paragraph" w:styleId="2">
    <w:name w:val="caption"/>
    <w:basedOn w:val="1"/>
    <w:next w:val="1"/>
    <w:qFormat/>
    <w:uiPriority w:val="0"/>
    <w:rPr>
      <w:rFonts w:ascii="Cambria" w:hAnsi="Cambria" w:eastAsia="黑体"/>
      <w:sz w:val="20"/>
      <w:szCs w:val="20"/>
    </w:rPr>
  </w:style>
  <w:style w:type="paragraph" w:styleId="3">
    <w:name w:val="HTML Preformatted"/>
    <w:basedOn w:val="1"/>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ascii="Arial" w:hAnsi="Arial" w:eastAsia="宋体" w:cs="Arial"/>
      <w:kern w:val="0"/>
      <w:szCs w:val="21"/>
    </w:rPr>
  </w:style>
  <w:style w:type="character" w:customStyle="1" w:styleId="6">
    <w:name w:val="ziti0001"/>
    <w:qFormat/>
    <w:uiPriority w:val="0"/>
    <w:rPr>
      <w:b/>
      <w:color w:val="A90000"/>
      <w:sz w:val="27"/>
      <w:u w:val="none"/>
    </w:rPr>
  </w:style>
  <w:style w:type="paragraph" w:customStyle="1" w:styleId="7">
    <w:name w:val="p17"/>
    <w:basedOn w:val="1"/>
    <w:qFormat/>
    <w:uiPriority w:val="0"/>
    <w:pPr>
      <w:widowControl/>
    </w:pPr>
    <w:rPr>
      <w:rFonts w:ascii="宋体" w:hAnsi="宋体" w:cs="宋体"/>
      <w:kern w:val="0"/>
      <w:szCs w:val="21"/>
    </w:rPr>
  </w:style>
  <w:style w:type="paragraph" w:customStyle="1" w:styleId="8">
    <w:name w:val="p0"/>
    <w:basedOn w:val="1"/>
    <w:qFormat/>
    <w:uiPriority w:val="0"/>
    <w:pPr>
      <w:widowControl/>
    </w:pPr>
    <w:rPr>
      <w:kern w:val="0"/>
      <w:szCs w:val="21"/>
    </w:rPr>
  </w:style>
  <w:style w:type="paragraph" w:customStyle="1" w:styleId="9">
    <w:name w:val="p16"/>
    <w:basedOn w:val="1"/>
    <w:qFormat/>
    <w:uiPriority w:val="0"/>
    <w:pPr>
      <w:widowControl/>
      <w:jc w:val="left"/>
    </w:pPr>
    <w:rPr>
      <w:rFonts w:ascii="宋体" w:hAnsi="宋体" w:cs="宋体"/>
      <w:kern w:val="0"/>
      <w:sz w:val="24"/>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9" Type="http://schemas.openxmlformats.org/officeDocument/2006/relationships/fontTable" Target="fontTable.xml"/><Relationship Id="rId58" Type="http://schemas.openxmlformats.org/officeDocument/2006/relationships/numbering" Target="numbering.xml"/><Relationship Id="rId57" Type="http://schemas.openxmlformats.org/officeDocument/2006/relationships/customXml" Target="../customXml/item1.xml"/><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jpeg"/><Relationship Id="rId52" Type="http://schemas.openxmlformats.org/officeDocument/2006/relationships/image" Target="media/image49.jpeg"/><Relationship Id="rId51" Type="http://schemas.openxmlformats.org/officeDocument/2006/relationships/image" Target="media/image48.jpeg"/><Relationship Id="rId50" Type="http://schemas.openxmlformats.org/officeDocument/2006/relationships/image" Target="media/image47.jpeg"/><Relationship Id="rId5" Type="http://schemas.openxmlformats.org/officeDocument/2006/relationships/image" Target="media/image2.png"/><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pn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pn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ELLO\AppData\Roaming\Kingsoft\wps\addons\pool\win-i386\knewfileruby_1.0.0.10\template\wps\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0.docx</Template>
  <Pages>1</Pages>
  <Words>0</Words>
  <Characters>0</Characters>
  <Lines>0</Lines>
  <Paragraphs>0</Paragraphs>
  <TotalTime>6</TotalTime>
  <ScaleCrop>false</ScaleCrop>
  <LinksUpToDate>false</LinksUpToDate>
  <CharactersWithSpaces>0</CharactersWithSpaces>
  <Application>WPS Office_10.1.0.7400_F1E327BC-269C-435d-A152-05C5408002CA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2018-07-19T01:27:00Z</dcterms:created>
  <dc:creator>WPS_1506600305</dc:creator>
  <cp:lastModifiedBy>半缘君</cp:lastModifiedBy>
  <dcterms:modified xsi:type="dcterms:W3CDTF">2018-07-23T08:42:07Z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2052-10.1.0.7400</vt:lpwstr>
  </property>
  <property fmtid="{D5CDD505-2E9C-101B-9397-08002B2CF9AE}" pid="3" name="KSORubyTemplateID" linkTarget="0">
    <vt:lpwstr>6</vt:lpwstr>
  </property>
</Properties>
</file>